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E0D" w:rsidRDefault="00CB3E0D" w:rsidP="00CB3E0D">
      <w:pPr>
        <w:spacing w:line="240" w:lineRule="auto"/>
        <w:jc w:val="right"/>
        <w:rPr>
          <w:rFonts w:ascii="Times New Roman" w:hAnsi="Times New Roman" w:cs="Times New Roman"/>
        </w:rPr>
      </w:pPr>
      <w:r>
        <w:rPr>
          <w:rFonts w:ascii="Times New Roman" w:hAnsi="Times New Roman" w:cs="Times New Roman"/>
        </w:rPr>
        <w:t>Приложение</w:t>
      </w:r>
      <w:r w:rsidR="00764F20">
        <w:rPr>
          <w:rFonts w:ascii="Times New Roman" w:hAnsi="Times New Roman" w:cs="Times New Roman"/>
        </w:rPr>
        <w:t xml:space="preserve"> 1</w:t>
      </w:r>
    </w:p>
    <w:p w:rsidR="00CB3E0D" w:rsidRDefault="00764F20" w:rsidP="00CB3E0D">
      <w:pPr>
        <w:spacing w:line="240" w:lineRule="auto"/>
        <w:jc w:val="right"/>
        <w:rPr>
          <w:rFonts w:ascii="Times New Roman" w:hAnsi="Times New Roman" w:cs="Times New Roman"/>
        </w:rPr>
      </w:pPr>
      <w:r>
        <w:rPr>
          <w:rFonts w:ascii="Times New Roman" w:hAnsi="Times New Roman" w:cs="Times New Roman"/>
        </w:rPr>
        <w:t>К при</w:t>
      </w:r>
      <w:r w:rsidR="00CB3E0D">
        <w:rPr>
          <w:rFonts w:ascii="Times New Roman" w:hAnsi="Times New Roman" w:cs="Times New Roman"/>
        </w:rPr>
        <w:t>казу №</w:t>
      </w:r>
      <w:r>
        <w:rPr>
          <w:rFonts w:ascii="Times New Roman" w:hAnsi="Times New Roman" w:cs="Times New Roman"/>
        </w:rPr>
        <w:t xml:space="preserve"> 112</w:t>
      </w:r>
      <w:r w:rsidR="00CB3E0D">
        <w:rPr>
          <w:rFonts w:ascii="Times New Roman" w:hAnsi="Times New Roman" w:cs="Times New Roman"/>
        </w:rPr>
        <w:t xml:space="preserve"> от </w:t>
      </w:r>
      <w:r>
        <w:rPr>
          <w:rFonts w:ascii="Times New Roman" w:hAnsi="Times New Roman" w:cs="Times New Roman"/>
        </w:rPr>
        <w:t>30.11.2023 г.</w:t>
      </w:r>
    </w:p>
    <w:p w:rsidR="00CB3E0D" w:rsidRDefault="00CB3E0D" w:rsidP="00CB3E0D">
      <w:pPr>
        <w:spacing w:line="240" w:lineRule="auto"/>
        <w:jc w:val="right"/>
        <w:rPr>
          <w:rFonts w:ascii="Times New Roman" w:hAnsi="Times New Roman" w:cs="Times New Roman"/>
        </w:rPr>
      </w:pPr>
      <w:r>
        <w:rPr>
          <w:rFonts w:ascii="Times New Roman" w:hAnsi="Times New Roman" w:cs="Times New Roman"/>
        </w:rPr>
        <w:t>Утверждаю</w:t>
      </w:r>
    </w:p>
    <w:p w:rsidR="00CB3E0D" w:rsidRDefault="00CB3E0D" w:rsidP="00CB3E0D">
      <w:pPr>
        <w:spacing w:line="240" w:lineRule="auto"/>
        <w:jc w:val="right"/>
        <w:rPr>
          <w:rFonts w:ascii="Times New Roman" w:hAnsi="Times New Roman" w:cs="Times New Roman"/>
        </w:rPr>
      </w:pPr>
      <w:r>
        <w:rPr>
          <w:rFonts w:ascii="Times New Roman" w:hAnsi="Times New Roman" w:cs="Times New Roman"/>
        </w:rPr>
        <w:t>Заведующий БДОУ ВМР «Детский сад</w:t>
      </w:r>
    </w:p>
    <w:p w:rsidR="00CB3E0D" w:rsidRDefault="004645DC" w:rsidP="00CB3E0D">
      <w:pPr>
        <w:spacing w:line="240" w:lineRule="auto"/>
        <w:jc w:val="right"/>
        <w:rPr>
          <w:rFonts w:ascii="Times New Roman" w:hAnsi="Times New Roman" w:cs="Times New Roman"/>
        </w:rPr>
      </w:pPr>
      <w:r>
        <w:rPr>
          <w:rFonts w:ascii="Times New Roman" w:hAnsi="Times New Roman" w:cs="Times New Roman"/>
        </w:rPr>
        <w:t>к</w:t>
      </w:r>
      <w:r w:rsidR="00CB3E0D">
        <w:rPr>
          <w:rFonts w:ascii="Times New Roman" w:hAnsi="Times New Roman" w:cs="Times New Roman"/>
        </w:rPr>
        <w:t>омбинированного вида «Солнышко»</w:t>
      </w:r>
    </w:p>
    <w:p w:rsidR="00CB3E0D" w:rsidRDefault="00CB3E0D" w:rsidP="00CB3E0D">
      <w:pPr>
        <w:spacing w:line="240" w:lineRule="auto"/>
        <w:jc w:val="right"/>
        <w:rPr>
          <w:rFonts w:ascii="Times New Roman" w:hAnsi="Times New Roman" w:cs="Times New Roman"/>
        </w:rPr>
      </w:pPr>
      <w:r>
        <w:rPr>
          <w:rFonts w:ascii="Times New Roman" w:hAnsi="Times New Roman" w:cs="Times New Roman"/>
        </w:rPr>
        <w:t>_________________С.Е.Калугина</w:t>
      </w:r>
    </w:p>
    <w:p w:rsidR="00CB3E0D" w:rsidRPr="001A7717" w:rsidRDefault="00CB3E0D" w:rsidP="00CB3E0D">
      <w:pPr>
        <w:pStyle w:val="Heading1"/>
        <w:spacing w:before="1" w:line="228" w:lineRule="auto"/>
        <w:ind w:left="816"/>
        <w:rPr>
          <w:color w:val="494949"/>
          <w:sz w:val="24"/>
          <w:szCs w:val="24"/>
        </w:rPr>
      </w:pPr>
      <w:r w:rsidRPr="001A7717">
        <w:rPr>
          <w:color w:val="3D3D3D"/>
          <w:w w:val="95"/>
          <w:sz w:val="24"/>
          <w:szCs w:val="24"/>
        </w:rPr>
        <w:t>ПОРЯДОК ОПРЕДЕЛЕНИЯ</w:t>
      </w:r>
      <w:r w:rsidRPr="001A7717">
        <w:rPr>
          <w:color w:val="3D3D3D"/>
          <w:spacing w:val="1"/>
          <w:w w:val="95"/>
          <w:sz w:val="24"/>
          <w:szCs w:val="24"/>
        </w:rPr>
        <w:t xml:space="preserve"> </w:t>
      </w:r>
      <w:r w:rsidRPr="001A7717">
        <w:rPr>
          <w:color w:val="4D4D4D"/>
          <w:w w:val="95"/>
          <w:sz w:val="24"/>
          <w:szCs w:val="24"/>
        </w:rPr>
        <w:t xml:space="preserve">ПЛАТЫ </w:t>
      </w:r>
      <w:r w:rsidRPr="001A7717">
        <w:rPr>
          <w:color w:val="4F4F4F"/>
          <w:w w:val="95"/>
          <w:sz w:val="24"/>
          <w:szCs w:val="24"/>
        </w:rPr>
        <w:t xml:space="preserve">ЗА </w:t>
      </w:r>
      <w:r w:rsidRPr="001A7717">
        <w:rPr>
          <w:color w:val="464646"/>
          <w:w w:val="95"/>
          <w:sz w:val="24"/>
          <w:szCs w:val="24"/>
        </w:rPr>
        <w:t xml:space="preserve">ОКАЗАНИЕ </w:t>
      </w:r>
      <w:r w:rsidRPr="001A7717">
        <w:rPr>
          <w:color w:val="3F3F3F"/>
          <w:w w:val="95"/>
          <w:sz w:val="24"/>
          <w:szCs w:val="24"/>
        </w:rPr>
        <w:t>УСЛУГ</w:t>
      </w:r>
      <w:r w:rsidRPr="001A7717">
        <w:rPr>
          <w:color w:val="3F3F3F"/>
          <w:spacing w:val="-66"/>
          <w:w w:val="95"/>
          <w:sz w:val="24"/>
          <w:szCs w:val="24"/>
        </w:rPr>
        <w:t xml:space="preserve"> </w:t>
      </w:r>
      <w:r w:rsidRPr="001A7717">
        <w:rPr>
          <w:color w:val="464646"/>
          <w:sz w:val="24"/>
          <w:szCs w:val="24"/>
        </w:rPr>
        <w:t>(ВЫПОЛНЕНИЕ</w:t>
      </w:r>
      <w:r w:rsidRPr="001A7717">
        <w:rPr>
          <w:color w:val="464646"/>
          <w:spacing w:val="43"/>
          <w:sz w:val="24"/>
          <w:szCs w:val="24"/>
        </w:rPr>
        <w:t xml:space="preserve"> </w:t>
      </w:r>
      <w:r w:rsidRPr="001A7717">
        <w:rPr>
          <w:color w:val="494949"/>
          <w:sz w:val="24"/>
          <w:szCs w:val="24"/>
        </w:rPr>
        <w:t>РАБОТ)</w:t>
      </w:r>
    </w:p>
    <w:p w:rsidR="004645DC" w:rsidRPr="001A7717" w:rsidRDefault="004645DC" w:rsidP="00CB3E0D">
      <w:pPr>
        <w:pStyle w:val="Heading1"/>
        <w:spacing w:before="1" w:line="228" w:lineRule="auto"/>
        <w:ind w:left="816"/>
        <w:rPr>
          <w:color w:val="494949"/>
          <w:sz w:val="24"/>
          <w:szCs w:val="24"/>
        </w:rPr>
      </w:pPr>
      <w:r w:rsidRPr="001A7717">
        <w:rPr>
          <w:color w:val="494949"/>
          <w:sz w:val="24"/>
          <w:szCs w:val="24"/>
        </w:rPr>
        <w:t>бюджетным дошкольным образовательным учреждением</w:t>
      </w:r>
    </w:p>
    <w:p w:rsidR="004645DC" w:rsidRPr="001A7717" w:rsidRDefault="004645DC" w:rsidP="00CB3E0D">
      <w:pPr>
        <w:pStyle w:val="Heading1"/>
        <w:spacing w:before="1" w:line="228" w:lineRule="auto"/>
        <w:ind w:left="816"/>
        <w:rPr>
          <w:color w:val="494949"/>
          <w:sz w:val="24"/>
          <w:szCs w:val="24"/>
        </w:rPr>
      </w:pPr>
      <w:r w:rsidRPr="001A7717">
        <w:rPr>
          <w:color w:val="494949"/>
          <w:sz w:val="24"/>
          <w:szCs w:val="24"/>
        </w:rPr>
        <w:t xml:space="preserve">Вытегорского муниципального района </w:t>
      </w:r>
    </w:p>
    <w:p w:rsidR="00CB3E0D" w:rsidRDefault="004645DC" w:rsidP="001A7717">
      <w:pPr>
        <w:pStyle w:val="Heading1"/>
        <w:spacing w:before="1" w:line="228" w:lineRule="auto"/>
        <w:ind w:left="816"/>
        <w:rPr>
          <w:color w:val="3D3D3D"/>
          <w:w w:val="95"/>
          <w:sz w:val="24"/>
          <w:szCs w:val="24"/>
        </w:rPr>
      </w:pPr>
      <w:r w:rsidRPr="001A7717">
        <w:rPr>
          <w:color w:val="3D3D3D"/>
          <w:w w:val="95"/>
          <w:sz w:val="24"/>
          <w:szCs w:val="24"/>
        </w:rPr>
        <w:t xml:space="preserve"> </w:t>
      </w:r>
      <w:r w:rsidR="00CB3E0D" w:rsidRPr="001A7717">
        <w:rPr>
          <w:color w:val="3D3D3D"/>
          <w:w w:val="95"/>
          <w:sz w:val="24"/>
          <w:szCs w:val="24"/>
        </w:rPr>
        <w:t>«Детский сад комбинированного вида «Солнышко»</w:t>
      </w:r>
    </w:p>
    <w:p w:rsidR="001A7717" w:rsidRPr="001A7717" w:rsidRDefault="001A7717" w:rsidP="001A7717">
      <w:pPr>
        <w:pStyle w:val="Heading1"/>
        <w:spacing w:before="1" w:line="228" w:lineRule="auto"/>
        <w:ind w:left="816"/>
        <w:rPr>
          <w:color w:val="3D3D3D"/>
          <w:w w:val="95"/>
          <w:sz w:val="24"/>
          <w:szCs w:val="24"/>
        </w:rPr>
      </w:pPr>
    </w:p>
    <w:p w:rsidR="00CB3E0D" w:rsidRDefault="00CB3E0D" w:rsidP="00CB3E0D">
      <w:pPr>
        <w:spacing w:line="240" w:lineRule="auto"/>
        <w:ind w:right="269"/>
        <w:rPr>
          <w:rFonts w:ascii="Times New Roman" w:hAnsi="Times New Roman" w:cs="Times New Roman"/>
        </w:rPr>
      </w:pPr>
      <w:r>
        <w:rPr>
          <w:rFonts w:ascii="Times New Roman" w:hAnsi="Times New Roman" w:cs="Times New Roman"/>
        </w:rPr>
        <w:t xml:space="preserve">1.1.Настоящее Положение регламентирует порядок определения платы за оказание услуг (выполнение работ)  в бюджетном дошкольном образовательном учреждении Вытегорского муниципального района «Детский сад комбинированного вида «Солнышко» (далее — Учреждение).               </w:t>
      </w:r>
      <w:r w:rsidR="004645DC">
        <w:rPr>
          <w:rFonts w:ascii="Times New Roman" w:hAnsi="Times New Roman" w:cs="Times New Roman"/>
        </w:rPr>
        <w:t xml:space="preserve">                                                                                                                            </w:t>
      </w:r>
      <w:r>
        <w:rPr>
          <w:rFonts w:ascii="Times New Roman" w:hAnsi="Times New Roman" w:cs="Times New Roman"/>
        </w:rPr>
        <w:t xml:space="preserve">  1.2.Настоящий  Порядок разработан в соответствии с Постановлением Правительства Российской Федерации от 15 сентября 2020 года №1441 «Об утверждении Правил оказания платных образовательных услуг», Федеральным законом от 29 декабря 2012 года № 273-ФЗ «Об образовании в Российской Федерации» (с учетом изменений и дополнений), Законом Российской Федерации от 07 февраля 1992 года №2300-1 «О защите прав потребителей», в целях установления единого механизма формирования предельных цен на платные  образовательные услуги (далее – Цены).                                                                    </w:t>
      </w:r>
      <w:r w:rsidR="004645DC">
        <w:rPr>
          <w:rFonts w:ascii="Times New Roman" w:hAnsi="Times New Roman" w:cs="Times New Roman"/>
        </w:rPr>
        <w:t xml:space="preserve">                                 </w:t>
      </w:r>
      <w:r>
        <w:rPr>
          <w:rFonts w:ascii="Times New Roman" w:hAnsi="Times New Roman" w:cs="Times New Roman"/>
        </w:rPr>
        <w:t xml:space="preserve">  1.3. Порядок определения платы за оказание услуг (выполнение работ) не распространяется на иные виды деятельности Учреждения, не являющиеся основными в соответствии с его Уставом.                      </w:t>
      </w:r>
      <w:r w:rsidR="004645DC">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color w:val="313131"/>
        </w:rPr>
        <w:t xml:space="preserve">1.4. Платные услуги, относящиеся к основным видам деятельности, предоставляемые сверх государственного задания, оказываются Учреждением по ценам, целиком покрывающим издержки Учреждения на оказание данных услуг.                                                                                                                    1.5. Учреждение самостоятельно определяет возможность оказания платных услуг в зависимости от материальной базы, численного состава и квалификации персонала, спроса на услугу, работу и т.д. </w:t>
      </w:r>
      <w:r w:rsidR="004645DC">
        <w:rPr>
          <w:rFonts w:ascii="Times New Roman" w:hAnsi="Times New Roman" w:cs="Times New Roman"/>
          <w:color w:val="313131"/>
        </w:rPr>
        <w:t xml:space="preserve">                                                                                                                                      </w:t>
      </w:r>
      <w:r>
        <w:rPr>
          <w:rFonts w:ascii="Times New Roman" w:hAnsi="Times New Roman" w:cs="Times New Roman"/>
          <w:color w:val="313131"/>
        </w:rPr>
        <w:t xml:space="preserve">1.6. Учреждение формирует и утверждает перечень платных услуг.                                                                 В перечень услуг включается:                                                                                                                                       -работа педагога с детьми по направлению                                                                                                                - хозяйственно-бытовое обслуживание включает в себя соблюдение требований к санитарному состоянию помещений и организации работы кружков (влажная уборка, дезинфекция помещений         - канцелярские расходы, в том числе, приобретение бумаги для печати договоров и квитанций, приобретения и заправки картриджей и т.д.)                                                                                                       -обеспечение соблюдения детьми личной гигиены (использование детьми средств личной гигиены)   </w:t>
      </w:r>
      <w:r w:rsidR="004645DC">
        <w:rPr>
          <w:rFonts w:ascii="Times New Roman" w:hAnsi="Times New Roman" w:cs="Times New Roman"/>
          <w:color w:val="313131"/>
        </w:rPr>
        <w:t xml:space="preserve">                                                                                                                                                             </w:t>
      </w:r>
      <w:r>
        <w:rPr>
          <w:rFonts w:ascii="Times New Roman" w:hAnsi="Times New Roman" w:cs="Times New Roman"/>
          <w:color w:val="313131"/>
        </w:rPr>
        <w:t xml:space="preserve">1.7.В перечень затрат, учитываемых при установлении услуги дополнительной кружковой деятельности, включается установление стоимости материальных запасов, необходимых для содержания ребенка.                                                                                                                                            1.8.Не допускается включения в платную услугу расходов на реализацию общеобразовательной программы дошкольного образования, а также расходов на содержание недвижимого имущества. </w:t>
      </w:r>
      <w:r w:rsidR="004645DC">
        <w:rPr>
          <w:rFonts w:ascii="Times New Roman" w:hAnsi="Times New Roman" w:cs="Times New Roman"/>
          <w:color w:val="313131"/>
        </w:rPr>
        <w:t xml:space="preserve">                                                                                                                                                      </w:t>
      </w:r>
      <w:r>
        <w:rPr>
          <w:rFonts w:ascii="Times New Roman" w:hAnsi="Times New Roman" w:cs="Times New Roman"/>
          <w:color w:val="313131"/>
        </w:rPr>
        <w:t xml:space="preserve"> 1.9. Учреждение утверждает цены на платные услуги.                                                                                  1.10. Стоимость платных услуг определяется на основе расчета экономически обоснованных затрат материальных и трудовых ресурсов (далее - Затраты).                                                                                   1.11. Исчисление платной услуги производится за фактические дни посещения ребенком Учреждения. Начисление платы производится согласно календарному графику работы кружка </w:t>
      </w:r>
      <w:r>
        <w:rPr>
          <w:rFonts w:ascii="Times New Roman" w:hAnsi="Times New Roman" w:cs="Times New Roman"/>
          <w:color w:val="313131"/>
        </w:rPr>
        <w:lastRenderedPageBreak/>
        <w:t>и табелю посещаемости детей.                                                                                                                              1.12. Плата не взимается при непосещении ребенком кружка по уважительной причине: болезнь, санаторно-курортное лечение, отпуск родителей (законных представителей), карантин на группе, заявление родителей, закрытие Учреждение на ремонтные (аварийные) работы.                                     1.13. Родители (законные представители) вносят плату за кружки  за предыдущий месяц не позднее 10-го числа текущего месяца.                                                                                                                            1.14. Внесение платы производится путем перечисления  суммы платы на расчетный счет Учреждения через отделения банка, платежные терминалы.                                                                    1.15.</w:t>
      </w:r>
      <w:r>
        <w:rPr>
          <w:rFonts w:ascii="Times New Roman" w:hAnsi="Times New Roman" w:cs="Times New Roman"/>
        </w:rPr>
        <w:t>Внесенная плата за дни непосещения воспитанником кружка учитывается при оплате за следующий месяц или подлежит возврату.                                                                                                     1.16. Учреждение, оказывающее платные услуги, обязуется своевременно и в доступном месте предоставлять физическим лицам необходимую и достоверную информацию о перечне платных услуг и их стоимости</w:t>
      </w:r>
    </w:p>
    <w:p w:rsidR="00642B31" w:rsidRPr="00CB3E0D" w:rsidRDefault="00CB3E0D" w:rsidP="00CB3E0D">
      <w:pPr>
        <w:spacing w:line="240" w:lineRule="auto"/>
        <w:jc w:val="right"/>
        <w:rPr>
          <w:rFonts w:ascii="Times New Roman" w:hAnsi="Times New Roman" w:cs="Times New Roman"/>
        </w:rPr>
      </w:pPr>
      <w:r w:rsidRPr="00CB3E0D">
        <w:rPr>
          <w:rFonts w:ascii="Times New Roman" w:hAnsi="Times New Roman" w:cs="Times New Roman"/>
        </w:rPr>
        <w:t>Таблица 1</w:t>
      </w:r>
    </w:p>
    <w:p w:rsidR="00CB3E0D" w:rsidRPr="00CB3E0D" w:rsidRDefault="00CB3E0D" w:rsidP="00CB3E0D">
      <w:pPr>
        <w:spacing w:line="240" w:lineRule="auto"/>
        <w:jc w:val="center"/>
        <w:rPr>
          <w:rFonts w:ascii="Times New Roman" w:hAnsi="Times New Roman" w:cs="Times New Roman"/>
        </w:rPr>
      </w:pPr>
      <w:r w:rsidRPr="00CB3E0D">
        <w:rPr>
          <w:rFonts w:ascii="Times New Roman" w:hAnsi="Times New Roman" w:cs="Times New Roman"/>
        </w:rPr>
        <w:t>Прейскурант цен на платные услуги, работы, оказываемые (выполняемые)</w:t>
      </w:r>
    </w:p>
    <w:p w:rsidR="00CB3E0D" w:rsidRDefault="00CB3E0D" w:rsidP="00CB3E0D">
      <w:pPr>
        <w:spacing w:line="240" w:lineRule="auto"/>
        <w:jc w:val="center"/>
        <w:rPr>
          <w:rFonts w:ascii="Times New Roman" w:hAnsi="Times New Roman" w:cs="Times New Roman"/>
        </w:rPr>
      </w:pPr>
      <w:r w:rsidRPr="00CB3E0D">
        <w:rPr>
          <w:rFonts w:ascii="Times New Roman" w:hAnsi="Times New Roman" w:cs="Times New Roman"/>
        </w:rPr>
        <w:t>БДОУ ВМР «Детский сад комбинированного вида «</w:t>
      </w:r>
      <w:r>
        <w:rPr>
          <w:rFonts w:ascii="Times New Roman" w:hAnsi="Times New Roman" w:cs="Times New Roman"/>
        </w:rPr>
        <w:t>Солн</w:t>
      </w:r>
      <w:r w:rsidRPr="00CB3E0D">
        <w:rPr>
          <w:rFonts w:ascii="Times New Roman" w:hAnsi="Times New Roman" w:cs="Times New Roman"/>
        </w:rPr>
        <w:t>ышко»</w:t>
      </w:r>
    </w:p>
    <w:p w:rsidR="00CB3E0D" w:rsidRDefault="00CB3E0D" w:rsidP="00CB3E0D">
      <w:pPr>
        <w:spacing w:line="240" w:lineRule="auto"/>
        <w:jc w:val="center"/>
        <w:rPr>
          <w:rFonts w:ascii="Times New Roman" w:hAnsi="Times New Roman" w:cs="Times New Roman"/>
        </w:rPr>
      </w:pPr>
      <w:r>
        <w:rPr>
          <w:rFonts w:ascii="Times New Roman" w:hAnsi="Times New Roman" w:cs="Times New Roman"/>
        </w:rPr>
        <w:t>«Веселый английский»</w:t>
      </w:r>
    </w:p>
    <w:tbl>
      <w:tblPr>
        <w:tblStyle w:val="a3"/>
        <w:tblW w:w="0" w:type="auto"/>
        <w:tblLook w:val="04A0"/>
      </w:tblPr>
      <w:tblGrid>
        <w:gridCol w:w="513"/>
        <w:gridCol w:w="5908"/>
        <w:gridCol w:w="3150"/>
      </w:tblGrid>
      <w:tr w:rsidR="00CB3E0D" w:rsidTr="00CB3E0D">
        <w:tc>
          <w:tcPr>
            <w:tcW w:w="392" w:type="dxa"/>
          </w:tcPr>
          <w:p w:rsidR="00CB3E0D" w:rsidRDefault="00CB3E0D" w:rsidP="00CB3E0D">
            <w:pPr>
              <w:jc w:val="center"/>
              <w:rPr>
                <w:rFonts w:ascii="Times New Roman" w:hAnsi="Times New Roman" w:cs="Times New Roman"/>
              </w:rPr>
            </w:pPr>
            <w:r>
              <w:rPr>
                <w:rFonts w:ascii="Times New Roman" w:hAnsi="Times New Roman" w:cs="Times New Roman"/>
              </w:rPr>
              <w:t>№ п/п</w:t>
            </w:r>
          </w:p>
        </w:tc>
        <w:tc>
          <w:tcPr>
            <w:tcW w:w="5988" w:type="dxa"/>
          </w:tcPr>
          <w:p w:rsidR="00CB3E0D" w:rsidRDefault="00CB3E0D" w:rsidP="00CB3E0D">
            <w:pPr>
              <w:jc w:val="center"/>
              <w:rPr>
                <w:rFonts w:ascii="Times New Roman" w:hAnsi="Times New Roman" w:cs="Times New Roman"/>
              </w:rPr>
            </w:pPr>
            <w:r>
              <w:rPr>
                <w:rFonts w:ascii="Times New Roman" w:hAnsi="Times New Roman" w:cs="Times New Roman"/>
              </w:rPr>
              <w:t>Наименование услуги, работы</w:t>
            </w:r>
          </w:p>
        </w:tc>
        <w:tc>
          <w:tcPr>
            <w:tcW w:w="3191" w:type="dxa"/>
          </w:tcPr>
          <w:p w:rsidR="00CB3E0D" w:rsidRDefault="00CB3E0D" w:rsidP="00CB3E0D">
            <w:pPr>
              <w:jc w:val="center"/>
              <w:rPr>
                <w:rFonts w:ascii="Times New Roman" w:hAnsi="Times New Roman" w:cs="Times New Roman"/>
              </w:rPr>
            </w:pPr>
            <w:r>
              <w:rPr>
                <w:rFonts w:ascii="Times New Roman" w:hAnsi="Times New Roman" w:cs="Times New Roman"/>
              </w:rPr>
              <w:t>Цена услуги (1 занятие)</w:t>
            </w:r>
          </w:p>
          <w:p w:rsidR="00CB3E0D" w:rsidRDefault="00CB3E0D" w:rsidP="00CB3E0D">
            <w:pPr>
              <w:jc w:val="center"/>
              <w:rPr>
                <w:rFonts w:ascii="Times New Roman" w:hAnsi="Times New Roman" w:cs="Times New Roman"/>
              </w:rPr>
            </w:pPr>
            <w:r>
              <w:rPr>
                <w:rFonts w:ascii="Times New Roman" w:hAnsi="Times New Roman" w:cs="Times New Roman"/>
              </w:rPr>
              <w:t>руб.</w:t>
            </w:r>
          </w:p>
        </w:tc>
      </w:tr>
      <w:tr w:rsidR="00CB3E0D" w:rsidTr="00CB3E0D">
        <w:tc>
          <w:tcPr>
            <w:tcW w:w="392" w:type="dxa"/>
          </w:tcPr>
          <w:p w:rsidR="00CB3E0D" w:rsidRDefault="00CB3E0D" w:rsidP="00CB3E0D">
            <w:pPr>
              <w:jc w:val="center"/>
              <w:rPr>
                <w:rFonts w:ascii="Times New Roman" w:hAnsi="Times New Roman" w:cs="Times New Roman"/>
              </w:rPr>
            </w:pPr>
            <w:r>
              <w:rPr>
                <w:rFonts w:ascii="Times New Roman" w:hAnsi="Times New Roman" w:cs="Times New Roman"/>
              </w:rPr>
              <w:t>1.</w:t>
            </w:r>
          </w:p>
        </w:tc>
        <w:tc>
          <w:tcPr>
            <w:tcW w:w="5988" w:type="dxa"/>
          </w:tcPr>
          <w:p w:rsidR="00CB3E0D" w:rsidRDefault="00CB3E0D" w:rsidP="00CB3E0D">
            <w:pPr>
              <w:rPr>
                <w:rFonts w:ascii="Times New Roman" w:hAnsi="Times New Roman" w:cs="Times New Roman"/>
              </w:rPr>
            </w:pPr>
            <w:r>
              <w:rPr>
                <w:rFonts w:ascii="Times New Roman" w:hAnsi="Times New Roman" w:cs="Times New Roman"/>
              </w:rPr>
              <w:t>заработная плата педагогического персонала</w:t>
            </w:r>
          </w:p>
        </w:tc>
        <w:tc>
          <w:tcPr>
            <w:tcW w:w="3191" w:type="dxa"/>
          </w:tcPr>
          <w:p w:rsidR="00CB3E0D" w:rsidRDefault="00CB3E0D" w:rsidP="00CB3E0D">
            <w:pPr>
              <w:jc w:val="center"/>
              <w:rPr>
                <w:rFonts w:ascii="Times New Roman" w:hAnsi="Times New Roman" w:cs="Times New Roman"/>
              </w:rPr>
            </w:pPr>
            <w:r>
              <w:rPr>
                <w:rFonts w:ascii="Times New Roman" w:hAnsi="Times New Roman" w:cs="Times New Roman"/>
              </w:rPr>
              <w:t>100,00</w:t>
            </w:r>
          </w:p>
        </w:tc>
      </w:tr>
      <w:tr w:rsidR="00CB3E0D" w:rsidTr="00CB3E0D">
        <w:tc>
          <w:tcPr>
            <w:tcW w:w="392" w:type="dxa"/>
          </w:tcPr>
          <w:p w:rsidR="00CB3E0D" w:rsidRDefault="00CB3E0D" w:rsidP="00CB3E0D">
            <w:pPr>
              <w:jc w:val="center"/>
              <w:rPr>
                <w:rFonts w:ascii="Times New Roman" w:hAnsi="Times New Roman" w:cs="Times New Roman"/>
              </w:rPr>
            </w:pPr>
            <w:r>
              <w:rPr>
                <w:rFonts w:ascii="Times New Roman" w:hAnsi="Times New Roman" w:cs="Times New Roman"/>
              </w:rPr>
              <w:t>2.</w:t>
            </w:r>
          </w:p>
        </w:tc>
        <w:tc>
          <w:tcPr>
            <w:tcW w:w="5988" w:type="dxa"/>
          </w:tcPr>
          <w:p w:rsidR="00CB3E0D" w:rsidRDefault="00CB3E0D" w:rsidP="00CB3E0D">
            <w:pPr>
              <w:rPr>
                <w:rFonts w:ascii="Times New Roman" w:hAnsi="Times New Roman" w:cs="Times New Roman"/>
              </w:rPr>
            </w:pPr>
            <w:r>
              <w:rPr>
                <w:rFonts w:ascii="Times New Roman" w:hAnsi="Times New Roman" w:cs="Times New Roman"/>
              </w:rPr>
              <w:t>Хозяйственно-бытовое обслуживание и соблюдение личной гигиены (соблюдение требований к санитарному содержанию помещений, ежедневная влажная уборка, дезинфекция</w:t>
            </w:r>
          </w:p>
        </w:tc>
        <w:tc>
          <w:tcPr>
            <w:tcW w:w="3191" w:type="dxa"/>
          </w:tcPr>
          <w:p w:rsidR="00CB3E0D" w:rsidRDefault="00CA58D9" w:rsidP="00CB3E0D">
            <w:pPr>
              <w:jc w:val="center"/>
              <w:rPr>
                <w:rFonts w:ascii="Times New Roman" w:hAnsi="Times New Roman" w:cs="Times New Roman"/>
              </w:rPr>
            </w:pPr>
            <w:r>
              <w:rPr>
                <w:rFonts w:ascii="Times New Roman" w:hAnsi="Times New Roman" w:cs="Times New Roman"/>
              </w:rPr>
              <w:t>100,00</w:t>
            </w:r>
          </w:p>
        </w:tc>
      </w:tr>
      <w:tr w:rsidR="00CA58D9" w:rsidTr="00CB3E0D">
        <w:tc>
          <w:tcPr>
            <w:tcW w:w="392" w:type="dxa"/>
          </w:tcPr>
          <w:p w:rsidR="00CA58D9" w:rsidRDefault="00CA58D9" w:rsidP="00CB3E0D">
            <w:pPr>
              <w:jc w:val="center"/>
              <w:rPr>
                <w:rFonts w:ascii="Times New Roman" w:hAnsi="Times New Roman" w:cs="Times New Roman"/>
              </w:rPr>
            </w:pPr>
          </w:p>
        </w:tc>
        <w:tc>
          <w:tcPr>
            <w:tcW w:w="5988" w:type="dxa"/>
          </w:tcPr>
          <w:p w:rsidR="00CA58D9" w:rsidRDefault="00CA58D9" w:rsidP="00CB3E0D">
            <w:pPr>
              <w:rPr>
                <w:rFonts w:ascii="Times New Roman" w:hAnsi="Times New Roman" w:cs="Times New Roman"/>
              </w:rPr>
            </w:pPr>
            <w:r>
              <w:rPr>
                <w:rFonts w:ascii="Times New Roman" w:hAnsi="Times New Roman" w:cs="Times New Roman"/>
              </w:rPr>
              <w:t>Итого:</w:t>
            </w:r>
          </w:p>
        </w:tc>
        <w:tc>
          <w:tcPr>
            <w:tcW w:w="3191" w:type="dxa"/>
          </w:tcPr>
          <w:p w:rsidR="00CA58D9" w:rsidRDefault="00CA58D9" w:rsidP="00CB3E0D">
            <w:pPr>
              <w:jc w:val="center"/>
              <w:rPr>
                <w:rFonts w:ascii="Times New Roman" w:hAnsi="Times New Roman" w:cs="Times New Roman"/>
              </w:rPr>
            </w:pPr>
            <w:r>
              <w:rPr>
                <w:rFonts w:ascii="Times New Roman" w:hAnsi="Times New Roman" w:cs="Times New Roman"/>
              </w:rPr>
              <w:t>200,00</w:t>
            </w:r>
          </w:p>
        </w:tc>
      </w:tr>
    </w:tbl>
    <w:p w:rsidR="00CB3E0D" w:rsidRDefault="00CB3E0D" w:rsidP="00CB3E0D">
      <w:pPr>
        <w:spacing w:line="240" w:lineRule="auto"/>
        <w:jc w:val="center"/>
        <w:rPr>
          <w:rFonts w:ascii="Times New Roman" w:hAnsi="Times New Roman" w:cs="Times New Roman"/>
        </w:rPr>
      </w:pPr>
    </w:p>
    <w:p w:rsidR="00CA58D9" w:rsidRDefault="00CA58D9" w:rsidP="00CB3E0D">
      <w:pPr>
        <w:spacing w:line="240" w:lineRule="auto"/>
        <w:jc w:val="center"/>
        <w:rPr>
          <w:rFonts w:ascii="Times New Roman" w:hAnsi="Times New Roman" w:cs="Times New Roman"/>
        </w:rPr>
      </w:pPr>
      <w:r>
        <w:rPr>
          <w:rFonts w:ascii="Times New Roman" w:hAnsi="Times New Roman" w:cs="Times New Roman"/>
        </w:rPr>
        <w:t>«Электроник»</w:t>
      </w:r>
    </w:p>
    <w:tbl>
      <w:tblPr>
        <w:tblStyle w:val="a3"/>
        <w:tblW w:w="0" w:type="auto"/>
        <w:tblLook w:val="04A0"/>
      </w:tblPr>
      <w:tblGrid>
        <w:gridCol w:w="513"/>
        <w:gridCol w:w="5908"/>
        <w:gridCol w:w="3150"/>
      </w:tblGrid>
      <w:tr w:rsidR="00CA58D9" w:rsidTr="00592443">
        <w:tc>
          <w:tcPr>
            <w:tcW w:w="392" w:type="dxa"/>
          </w:tcPr>
          <w:p w:rsidR="00CA58D9" w:rsidRDefault="00CA58D9" w:rsidP="00592443">
            <w:pPr>
              <w:jc w:val="center"/>
              <w:rPr>
                <w:rFonts w:ascii="Times New Roman" w:hAnsi="Times New Roman" w:cs="Times New Roman"/>
              </w:rPr>
            </w:pPr>
            <w:r>
              <w:rPr>
                <w:rFonts w:ascii="Times New Roman" w:hAnsi="Times New Roman" w:cs="Times New Roman"/>
              </w:rPr>
              <w:t>№ п/п</w:t>
            </w:r>
          </w:p>
        </w:tc>
        <w:tc>
          <w:tcPr>
            <w:tcW w:w="5988" w:type="dxa"/>
          </w:tcPr>
          <w:p w:rsidR="00CA58D9" w:rsidRDefault="00CA58D9" w:rsidP="00592443">
            <w:pPr>
              <w:jc w:val="center"/>
              <w:rPr>
                <w:rFonts w:ascii="Times New Roman" w:hAnsi="Times New Roman" w:cs="Times New Roman"/>
              </w:rPr>
            </w:pPr>
            <w:r>
              <w:rPr>
                <w:rFonts w:ascii="Times New Roman" w:hAnsi="Times New Roman" w:cs="Times New Roman"/>
              </w:rPr>
              <w:t>Наименование услуги, работы</w:t>
            </w:r>
          </w:p>
        </w:tc>
        <w:tc>
          <w:tcPr>
            <w:tcW w:w="3191" w:type="dxa"/>
          </w:tcPr>
          <w:p w:rsidR="00CA58D9" w:rsidRDefault="00CA58D9" w:rsidP="00592443">
            <w:pPr>
              <w:jc w:val="center"/>
              <w:rPr>
                <w:rFonts w:ascii="Times New Roman" w:hAnsi="Times New Roman" w:cs="Times New Roman"/>
              </w:rPr>
            </w:pPr>
            <w:r>
              <w:rPr>
                <w:rFonts w:ascii="Times New Roman" w:hAnsi="Times New Roman" w:cs="Times New Roman"/>
              </w:rPr>
              <w:t>Цена услуги (1 занятие)</w:t>
            </w:r>
          </w:p>
          <w:p w:rsidR="00CA58D9" w:rsidRDefault="00CA58D9" w:rsidP="00592443">
            <w:pPr>
              <w:jc w:val="center"/>
              <w:rPr>
                <w:rFonts w:ascii="Times New Roman" w:hAnsi="Times New Roman" w:cs="Times New Roman"/>
              </w:rPr>
            </w:pPr>
            <w:r>
              <w:rPr>
                <w:rFonts w:ascii="Times New Roman" w:hAnsi="Times New Roman" w:cs="Times New Roman"/>
              </w:rPr>
              <w:t>руб.</w:t>
            </w:r>
          </w:p>
        </w:tc>
      </w:tr>
      <w:tr w:rsidR="00CA58D9" w:rsidTr="00592443">
        <w:tc>
          <w:tcPr>
            <w:tcW w:w="392" w:type="dxa"/>
          </w:tcPr>
          <w:p w:rsidR="00CA58D9" w:rsidRDefault="00CA58D9" w:rsidP="00592443">
            <w:pPr>
              <w:jc w:val="center"/>
              <w:rPr>
                <w:rFonts w:ascii="Times New Roman" w:hAnsi="Times New Roman" w:cs="Times New Roman"/>
              </w:rPr>
            </w:pPr>
            <w:r>
              <w:rPr>
                <w:rFonts w:ascii="Times New Roman" w:hAnsi="Times New Roman" w:cs="Times New Roman"/>
              </w:rPr>
              <w:t>1.</w:t>
            </w:r>
          </w:p>
        </w:tc>
        <w:tc>
          <w:tcPr>
            <w:tcW w:w="5988" w:type="dxa"/>
          </w:tcPr>
          <w:p w:rsidR="00CA58D9" w:rsidRDefault="00CA58D9" w:rsidP="00592443">
            <w:pPr>
              <w:rPr>
                <w:rFonts w:ascii="Times New Roman" w:hAnsi="Times New Roman" w:cs="Times New Roman"/>
              </w:rPr>
            </w:pPr>
            <w:r>
              <w:rPr>
                <w:rFonts w:ascii="Times New Roman" w:hAnsi="Times New Roman" w:cs="Times New Roman"/>
              </w:rPr>
              <w:t>заработная плата педагогического персонала</w:t>
            </w:r>
          </w:p>
        </w:tc>
        <w:tc>
          <w:tcPr>
            <w:tcW w:w="3191" w:type="dxa"/>
          </w:tcPr>
          <w:p w:rsidR="00CA58D9" w:rsidRDefault="00CA58D9" w:rsidP="00592443">
            <w:pPr>
              <w:jc w:val="center"/>
              <w:rPr>
                <w:rFonts w:ascii="Times New Roman" w:hAnsi="Times New Roman" w:cs="Times New Roman"/>
              </w:rPr>
            </w:pPr>
            <w:r>
              <w:rPr>
                <w:rFonts w:ascii="Times New Roman" w:hAnsi="Times New Roman" w:cs="Times New Roman"/>
              </w:rPr>
              <w:t>50,00</w:t>
            </w:r>
          </w:p>
        </w:tc>
      </w:tr>
      <w:tr w:rsidR="00CA58D9" w:rsidTr="00592443">
        <w:tc>
          <w:tcPr>
            <w:tcW w:w="392" w:type="dxa"/>
          </w:tcPr>
          <w:p w:rsidR="00CA58D9" w:rsidRDefault="00CA58D9" w:rsidP="00592443">
            <w:pPr>
              <w:jc w:val="center"/>
              <w:rPr>
                <w:rFonts w:ascii="Times New Roman" w:hAnsi="Times New Roman" w:cs="Times New Roman"/>
              </w:rPr>
            </w:pPr>
            <w:r>
              <w:rPr>
                <w:rFonts w:ascii="Times New Roman" w:hAnsi="Times New Roman" w:cs="Times New Roman"/>
              </w:rPr>
              <w:t>2.</w:t>
            </w:r>
          </w:p>
        </w:tc>
        <w:tc>
          <w:tcPr>
            <w:tcW w:w="5988" w:type="dxa"/>
          </w:tcPr>
          <w:p w:rsidR="00CA58D9" w:rsidRDefault="00CA58D9" w:rsidP="00592443">
            <w:pPr>
              <w:rPr>
                <w:rFonts w:ascii="Times New Roman" w:hAnsi="Times New Roman" w:cs="Times New Roman"/>
              </w:rPr>
            </w:pPr>
            <w:r>
              <w:rPr>
                <w:rFonts w:ascii="Times New Roman" w:hAnsi="Times New Roman" w:cs="Times New Roman"/>
              </w:rPr>
              <w:t>Хозяйственно-бытовое обслуживание и соблюдение личной гигиены (соблюдение требований к санитарному содержанию помещений, ежедневная влажная уборка, дезинфекция</w:t>
            </w:r>
          </w:p>
        </w:tc>
        <w:tc>
          <w:tcPr>
            <w:tcW w:w="3191" w:type="dxa"/>
          </w:tcPr>
          <w:p w:rsidR="00CA58D9" w:rsidRDefault="00CA58D9" w:rsidP="00592443">
            <w:pPr>
              <w:jc w:val="center"/>
              <w:rPr>
                <w:rFonts w:ascii="Times New Roman" w:hAnsi="Times New Roman" w:cs="Times New Roman"/>
              </w:rPr>
            </w:pPr>
            <w:r>
              <w:rPr>
                <w:rFonts w:ascii="Times New Roman" w:hAnsi="Times New Roman" w:cs="Times New Roman"/>
              </w:rPr>
              <w:t>50,00</w:t>
            </w:r>
          </w:p>
        </w:tc>
      </w:tr>
      <w:tr w:rsidR="00CA58D9" w:rsidTr="00592443">
        <w:tc>
          <w:tcPr>
            <w:tcW w:w="392" w:type="dxa"/>
          </w:tcPr>
          <w:p w:rsidR="00CA58D9" w:rsidRDefault="00CA58D9" w:rsidP="00592443">
            <w:pPr>
              <w:jc w:val="center"/>
              <w:rPr>
                <w:rFonts w:ascii="Times New Roman" w:hAnsi="Times New Roman" w:cs="Times New Roman"/>
              </w:rPr>
            </w:pPr>
          </w:p>
        </w:tc>
        <w:tc>
          <w:tcPr>
            <w:tcW w:w="5988" w:type="dxa"/>
          </w:tcPr>
          <w:p w:rsidR="00CA58D9" w:rsidRDefault="00CA58D9" w:rsidP="00592443">
            <w:pPr>
              <w:rPr>
                <w:rFonts w:ascii="Times New Roman" w:hAnsi="Times New Roman" w:cs="Times New Roman"/>
              </w:rPr>
            </w:pPr>
            <w:r>
              <w:rPr>
                <w:rFonts w:ascii="Times New Roman" w:hAnsi="Times New Roman" w:cs="Times New Roman"/>
              </w:rPr>
              <w:t>Итого:</w:t>
            </w:r>
          </w:p>
        </w:tc>
        <w:tc>
          <w:tcPr>
            <w:tcW w:w="3191" w:type="dxa"/>
          </w:tcPr>
          <w:p w:rsidR="00CA58D9" w:rsidRDefault="00CA58D9" w:rsidP="00592443">
            <w:pPr>
              <w:jc w:val="center"/>
              <w:rPr>
                <w:rFonts w:ascii="Times New Roman" w:hAnsi="Times New Roman" w:cs="Times New Roman"/>
              </w:rPr>
            </w:pPr>
            <w:r>
              <w:rPr>
                <w:rFonts w:ascii="Times New Roman" w:hAnsi="Times New Roman" w:cs="Times New Roman"/>
              </w:rPr>
              <w:t>100,00</w:t>
            </w:r>
          </w:p>
        </w:tc>
      </w:tr>
    </w:tbl>
    <w:p w:rsidR="00CA58D9" w:rsidRDefault="00CA58D9" w:rsidP="00CB3E0D">
      <w:pPr>
        <w:spacing w:line="240" w:lineRule="auto"/>
        <w:jc w:val="center"/>
        <w:rPr>
          <w:rFonts w:ascii="Times New Roman" w:hAnsi="Times New Roman" w:cs="Times New Roman"/>
        </w:rPr>
      </w:pPr>
    </w:p>
    <w:p w:rsidR="00CA58D9" w:rsidRDefault="00CA58D9" w:rsidP="00CB3E0D">
      <w:pPr>
        <w:spacing w:line="240" w:lineRule="auto"/>
        <w:jc w:val="center"/>
        <w:rPr>
          <w:rFonts w:ascii="Times New Roman" w:hAnsi="Times New Roman" w:cs="Times New Roman"/>
        </w:rPr>
      </w:pPr>
      <w:r>
        <w:rPr>
          <w:rFonts w:ascii="Times New Roman" w:hAnsi="Times New Roman" w:cs="Times New Roman"/>
        </w:rPr>
        <w:t>«Домисолька»</w:t>
      </w:r>
    </w:p>
    <w:tbl>
      <w:tblPr>
        <w:tblStyle w:val="a3"/>
        <w:tblW w:w="0" w:type="auto"/>
        <w:tblLook w:val="04A0"/>
      </w:tblPr>
      <w:tblGrid>
        <w:gridCol w:w="513"/>
        <w:gridCol w:w="5908"/>
        <w:gridCol w:w="3150"/>
      </w:tblGrid>
      <w:tr w:rsidR="00CA58D9" w:rsidTr="00592443">
        <w:tc>
          <w:tcPr>
            <w:tcW w:w="392" w:type="dxa"/>
          </w:tcPr>
          <w:p w:rsidR="00CA58D9" w:rsidRDefault="00CA58D9" w:rsidP="00592443">
            <w:pPr>
              <w:jc w:val="center"/>
              <w:rPr>
                <w:rFonts w:ascii="Times New Roman" w:hAnsi="Times New Roman" w:cs="Times New Roman"/>
              </w:rPr>
            </w:pPr>
            <w:r>
              <w:rPr>
                <w:rFonts w:ascii="Times New Roman" w:hAnsi="Times New Roman" w:cs="Times New Roman"/>
              </w:rPr>
              <w:t>№ п/п</w:t>
            </w:r>
          </w:p>
        </w:tc>
        <w:tc>
          <w:tcPr>
            <w:tcW w:w="5988" w:type="dxa"/>
          </w:tcPr>
          <w:p w:rsidR="00CA58D9" w:rsidRDefault="00CA58D9" w:rsidP="00592443">
            <w:pPr>
              <w:jc w:val="center"/>
              <w:rPr>
                <w:rFonts w:ascii="Times New Roman" w:hAnsi="Times New Roman" w:cs="Times New Roman"/>
              </w:rPr>
            </w:pPr>
            <w:r>
              <w:rPr>
                <w:rFonts w:ascii="Times New Roman" w:hAnsi="Times New Roman" w:cs="Times New Roman"/>
              </w:rPr>
              <w:t>Наименование услуги, работы</w:t>
            </w:r>
          </w:p>
        </w:tc>
        <w:tc>
          <w:tcPr>
            <w:tcW w:w="3191" w:type="dxa"/>
          </w:tcPr>
          <w:p w:rsidR="00CA58D9" w:rsidRDefault="00CA58D9" w:rsidP="00592443">
            <w:pPr>
              <w:jc w:val="center"/>
              <w:rPr>
                <w:rFonts w:ascii="Times New Roman" w:hAnsi="Times New Roman" w:cs="Times New Roman"/>
              </w:rPr>
            </w:pPr>
            <w:r>
              <w:rPr>
                <w:rFonts w:ascii="Times New Roman" w:hAnsi="Times New Roman" w:cs="Times New Roman"/>
              </w:rPr>
              <w:t>Цена услуги (1 занятие)</w:t>
            </w:r>
          </w:p>
          <w:p w:rsidR="00CA58D9" w:rsidRDefault="00CA58D9" w:rsidP="00592443">
            <w:pPr>
              <w:jc w:val="center"/>
              <w:rPr>
                <w:rFonts w:ascii="Times New Roman" w:hAnsi="Times New Roman" w:cs="Times New Roman"/>
              </w:rPr>
            </w:pPr>
            <w:r>
              <w:rPr>
                <w:rFonts w:ascii="Times New Roman" w:hAnsi="Times New Roman" w:cs="Times New Roman"/>
              </w:rPr>
              <w:t>руб.</w:t>
            </w:r>
          </w:p>
        </w:tc>
      </w:tr>
      <w:tr w:rsidR="00CA58D9" w:rsidTr="00592443">
        <w:tc>
          <w:tcPr>
            <w:tcW w:w="392" w:type="dxa"/>
          </w:tcPr>
          <w:p w:rsidR="00CA58D9" w:rsidRDefault="00CA58D9" w:rsidP="00592443">
            <w:pPr>
              <w:jc w:val="center"/>
              <w:rPr>
                <w:rFonts w:ascii="Times New Roman" w:hAnsi="Times New Roman" w:cs="Times New Roman"/>
              </w:rPr>
            </w:pPr>
            <w:r>
              <w:rPr>
                <w:rFonts w:ascii="Times New Roman" w:hAnsi="Times New Roman" w:cs="Times New Roman"/>
              </w:rPr>
              <w:t>1.</w:t>
            </w:r>
          </w:p>
        </w:tc>
        <w:tc>
          <w:tcPr>
            <w:tcW w:w="5988" w:type="dxa"/>
          </w:tcPr>
          <w:p w:rsidR="00CA58D9" w:rsidRDefault="00CA58D9" w:rsidP="00592443">
            <w:pPr>
              <w:rPr>
                <w:rFonts w:ascii="Times New Roman" w:hAnsi="Times New Roman" w:cs="Times New Roman"/>
              </w:rPr>
            </w:pPr>
            <w:r>
              <w:rPr>
                <w:rFonts w:ascii="Times New Roman" w:hAnsi="Times New Roman" w:cs="Times New Roman"/>
              </w:rPr>
              <w:t>заработная плата педагогического персонала</w:t>
            </w:r>
          </w:p>
        </w:tc>
        <w:tc>
          <w:tcPr>
            <w:tcW w:w="3191" w:type="dxa"/>
          </w:tcPr>
          <w:p w:rsidR="00CA58D9" w:rsidRDefault="00CA58D9" w:rsidP="00592443">
            <w:pPr>
              <w:jc w:val="center"/>
              <w:rPr>
                <w:rFonts w:ascii="Times New Roman" w:hAnsi="Times New Roman" w:cs="Times New Roman"/>
              </w:rPr>
            </w:pPr>
            <w:r>
              <w:rPr>
                <w:rFonts w:ascii="Times New Roman" w:hAnsi="Times New Roman" w:cs="Times New Roman"/>
              </w:rPr>
              <w:t>50,00</w:t>
            </w:r>
          </w:p>
        </w:tc>
      </w:tr>
      <w:tr w:rsidR="00CA58D9" w:rsidTr="00592443">
        <w:tc>
          <w:tcPr>
            <w:tcW w:w="392" w:type="dxa"/>
          </w:tcPr>
          <w:p w:rsidR="00CA58D9" w:rsidRDefault="00CA58D9" w:rsidP="00592443">
            <w:pPr>
              <w:jc w:val="center"/>
              <w:rPr>
                <w:rFonts w:ascii="Times New Roman" w:hAnsi="Times New Roman" w:cs="Times New Roman"/>
              </w:rPr>
            </w:pPr>
            <w:r>
              <w:rPr>
                <w:rFonts w:ascii="Times New Roman" w:hAnsi="Times New Roman" w:cs="Times New Roman"/>
              </w:rPr>
              <w:t>2.</w:t>
            </w:r>
          </w:p>
        </w:tc>
        <w:tc>
          <w:tcPr>
            <w:tcW w:w="5988" w:type="dxa"/>
          </w:tcPr>
          <w:p w:rsidR="00CA58D9" w:rsidRDefault="00CA58D9" w:rsidP="00592443">
            <w:pPr>
              <w:rPr>
                <w:rFonts w:ascii="Times New Roman" w:hAnsi="Times New Roman" w:cs="Times New Roman"/>
              </w:rPr>
            </w:pPr>
            <w:r>
              <w:rPr>
                <w:rFonts w:ascii="Times New Roman" w:hAnsi="Times New Roman" w:cs="Times New Roman"/>
              </w:rPr>
              <w:t>Хозяйственно-бытовое обслуживание и соблюдение личной гигиены (соблюдение требований к санитарному содержанию помещений, ежедневная влажная уборка, дезинфекция</w:t>
            </w:r>
          </w:p>
        </w:tc>
        <w:tc>
          <w:tcPr>
            <w:tcW w:w="3191" w:type="dxa"/>
          </w:tcPr>
          <w:p w:rsidR="00CA58D9" w:rsidRDefault="00CA58D9" w:rsidP="00592443">
            <w:pPr>
              <w:jc w:val="center"/>
              <w:rPr>
                <w:rFonts w:ascii="Times New Roman" w:hAnsi="Times New Roman" w:cs="Times New Roman"/>
              </w:rPr>
            </w:pPr>
            <w:r>
              <w:rPr>
                <w:rFonts w:ascii="Times New Roman" w:hAnsi="Times New Roman" w:cs="Times New Roman"/>
              </w:rPr>
              <w:t>50,00</w:t>
            </w:r>
          </w:p>
        </w:tc>
      </w:tr>
      <w:tr w:rsidR="00CA58D9" w:rsidTr="00592443">
        <w:tc>
          <w:tcPr>
            <w:tcW w:w="392" w:type="dxa"/>
          </w:tcPr>
          <w:p w:rsidR="00CA58D9" w:rsidRDefault="00CA58D9" w:rsidP="00592443">
            <w:pPr>
              <w:jc w:val="center"/>
              <w:rPr>
                <w:rFonts w:ascii="Times New Roman" w:hAnsi="Times New Roman" w:cs="Times New Roman"/>
              </w:rPr>
            </w:pPr>
          </w:p>
        </w:tc>
        <w:tc>
          <w:tcPr>
            <w:tcW w:w="5988" w:type="dxa"/>
          </w:tcPr>
          <w:p w:rsidR="00CA58D9" w:rsidRDefault="00CA58D9" w:rsidP="00592443">
            <w:pPr>
              <w:rPr>
                <w:rFonts w:ascii="Times New Roman" w:hAnsi="Times New Roman" w:cs="Times New Roman"/>
              </w:rPr>
            </w:pPr>
            <w:r>
              <w:rPr>
                <w:rFonts w:ascii="Times New Roman" w:hAnsi="Times New Roman" w:cs="Times New Roman"/>
              </w:rPr>
              <w:t>Итого:</w:t>
            </w:r>
          </w:p>
        </w:tc>
        <w:tc>
          <w:tcPr>
            <w:tcW w:w="3191" w:type="dxa"/>
          </w:tcPr>
          <w:p w:rsidR="00CA58D9" w:rsidRDefault="00CA58D9" w:rsidP="00592443">
            <w:pPr>
              <w:jc w:val="center"/>
              <w:rPr>
                <w:rFonts w:ascii="Times New Roman" w:hAnsi="Times New Roman" w:cs="Times New Roman"/>
              </w:rPr>
            </w:pPr>
            <w:r>
              <w:rPr>
                <w:rFonts w:ascii="Times New Roman" w:hAnsi="Times New Roman" w:cs="Times New Roman"/>
              </w:rPr>
              <w:t>100,00</w:t>
            </w:r>
          </w:p>
        </w:tc>
      </w:tr>
    </w:tbl>
    <w:p w:rsidR="00CA58D9" w:rsidRDefault="00CA58D9" w:rsidP="00CB3E0D">
      <w:pPr>
        <w:spacing w:line="240" w:lineRule="auto"/>
        <w:jc w:val="center"/>
        <w:rPr>
          <w:rFonts w:ascii="Times New Roman" w:hAnsi="Times New Roman" w:cs="Times New Roman"/>
        </w:rPr>
      </w:pPr>
    </w:p>
    <w:p w:rsidR="004645DC" w:rsidRDefault="004645DC" w:rsidP="00CB3E0D">
      <w:pPr>
        <w:spacing w:line="240" w:lineRule="auto"/>
        <w:jc w:val="center"/>
        <w:rPr>
          <w:rFonts w:ascii="Times New Roman" w:hAnsi="Times New Roman" w:cs="Times New Roman"/>
        </w:rPr>
      </w:pPr>
    </w:p>
    <w:p w:rsidR="00CA58D9" w:rsidRDefault="00CA58D9" w:rsidP="00CB3E0D">
      <w:pPr>
        <w:spacing w:line="240" w:lineRule="auto"/>
        <w:jc w:val="center"/>
        <w:rPr>
          <w:rFonts w:ascii="Times New Roman" w:hAnsi="Times New Roman" w:cs="Times New Roman"/>
        </w:rPr>
      </w:pPr>
      <w:r>
        <w:rPr>
          <w:rFonts w:ascii="Times New Roman" w:hAnsi="Times New Roman" w:cs="Times New Roman"/>
        </w:rPr>
        <w:t>«Игровая гимнастика»</w:t>
      </w:r>
    </w:p>
    <w:tbl>
      <w:tblPr>
        <w:tblStyle w:val="a3"/>
        <w:tblW w:w="0" w:type="auto"/>
        <w:tblLook w:val="04A0"/>
      </w:tblPr>
      <w:tblGrid>
        <w:gridCol w:w="513"/>
        <w:gridCol w:w="5908"/>
        <w:gridCol w:w="3150"/>
      </w:tblGrid>
      <w:tr w:rsidR="00CA58D9" w:rsidTr="00592443">
        <w:tc>
          <w:tcPr>
            <w:tcW w:w="392" w:type="dxa"/>
          </w:tcPr>
          <w:p w:rsidR="00CA58D9" w:rsidRDefault="00CA58D9" w:rsidP="00592443">
            <w:pPr>
              <w:jc w:val="center"/>
              <w:rPr>
                <w:rFonts w:ascii="Times New Roman" w:hAnsi="Times New Roman" w:cs="Times New Roman"/>
              </w:rPr>
            </w:pPr>
            <w:r>
              <w:rPr>
                <w:rFonts w:ascii="Times New Roman" w:hAnsi="Times New Roman" w:cs="Times New Roman"/>
              </w:rPr>
              <w:lastRenderedPageBreak/>
              <w:t>№ п/п</w:t>
            </w:r>
          </w:p>
        </w:tc>
        <w:tc>
          <w:tcPr>
            <w:tcW w:w="5988" w:type="dxa"/>
          </w:tcPr>
          <w:p w:rsidR="00CA58D9" w:rsidRDefault="00CA58D9" w:rsidP="00592443">
            <w:pPr>
              <w:jc w:val="center"/>
              <w:rPr>
                <w:rFonts w:ascii="Times New Roman" w:hAnsi="Times New Roman" w:cs="Times New Roman"/>
              </w:rPr>
            </w:pPr>
            <w:r>
              <w:rPr>
                <w:rFonts w:ascii="Times New Roman" w:hAnsi="Times New Roman" w:cs="Times New Roman"/>
              </w:rPr>
              <w:t>Наименование услуги, работы</w:t>
            </w:r>
          </w:p>
        </w:tc>
        <w:tc>
          <w:tcPr>
            <w:tcW w:w="3191" w:type="dxa"/>
          </w:tcPr>
          <w:p w:rsidR="00CA58D9" w:rsidRDefault="00CA58D9" w:rsidP="00592443">
            <w:pPr>
              <w:jc w:val="center"/>
              <w:rPr>
                <w:rFonts w:ascii="Times New Roman" w:hAnsi="Times New Roman" w:cs="Times New Roman"/>
              </w:rPr>
            </w:pPr>
            <w:r>
              <w:rPr>
                <w:rFonts w:ascii="Times New Roman" w:hAnsi="Times New Roman" w:cs="Times New Roman"/>
              </w:rPr>
              <w:t>Цена услуги (1 занятие)</w:t>
            </w:r>
          </w:p>
          <w:p w:rsidR="00CA58D9" w:rsidRDefault="00CA58D9" w:rsidP="00592443">
            <w:pPr>
              <w:jc w:val="center"/>
              <w:rPr>
                <w:rFonts w:ascii="Times New Roman" w:hAnsi="Times New Roman" w:cs="Times New Roman"/>
              </w:rPr>
            </w:pPr>
            <w:r>
              <w:rPr>
                <w:rFonts w:ascii="Times New Roman" w:hAnsi="Times New Roman" w:cs="Times New Roman"/>
              </w:rPr>
              <w:t>руб.</w:t>
            </w:r>
          </w:p>
        </w:tc>
      </w:tr>
      <w:tr w:rsidR="00CA58D9" w:rsidTr="00592443">
        <w:tc>
          <w:tcPr>
            <w:tcW w:w="392" w:type="dxa"/>
          </w:tcPr>
          <w:p w:rsidR="00CA58D9" w:rsidRDefault="00CA58D9" w:rsidP="00592443">
            <w:pPr>
              <w:jc w:val="center"/>
              <w:rPr>
                <w:rFonts w:ascii="Times New Roman" w:hAnsi="Times New Roman" w:cs="Times New Roman"/>
              </w:rPr>
            </w:pPr>
            <w:r>
              <w:rPr>
                <w:rFonts w:ascii="Times New Roman" w:hAnsi="Times New Roman" w:cs="Times New Roman"/>
              </w:rPr>
              <w:t>1.</w:t>
            </w:r>
          </w:p>
        </w:tc>
        <w:tc>
          <w:tcPr>
            <w:tcW w:w="5988" w:type="dxa"/>
          </w:tcPr>
          <w:p w:rsidR="00CA58D9" w:rsidRDefault="00CA58D9" w:rsidP="00592443">
            <w:pPr>
              <w:rPr>
                <w:rFonts w:ascii="Times New Roman" w:hAnsi="Times New Roman" w:cs="Times New Roman"/>
              </w:rPr>
            </w:pPr>
            <w:r>
              <w:rPr>
                <w:rFonts w:ascii="Times New Roman" w:hAnsi="Times New Roman" w:cs="Times New Roman"/>
              </w:rPr>
              <w:t>заработная плата педагогического персонала</w:t>
            </w:r>
          </w:p>
        </w:tc>
        <w:tc>
          <w:tcPr>
            <w:tcW w:w="3191" w:type="dxa"/>
          </w:tcPr>
          <w:p w:rsidR="00CA58D9" w:rsidRDefault="00CA58D9" w:rsidP="00592443">
            <w:pPr>
              <w:jc w:val="center"/>
              <w:rPr>
                <w:rFonts w:ascii="Times New Roman" w:hAnsi="Times New Roman" w:cs="Times New Roman"/>
              </w:rPr>
            </w:pPr>
            <w:r>
              <w:rPr>
                <w:rFonts w:ascii="Times New Roman" w:hAnsi="Times New Roman" w:cs="Times New Roman"/>
              </w:rPr>
              <w:t>50,00</w:t>
            </w:r>
          </w:p>
        </w:tc>
      </w:tr>
      <w:tr w:rsidR="00CA58D9" w:rsidTr="00592443">
        <w:tc>
          <w:tcPr>
            <w:tcW w:w="392" w:type="dxa"/>
          </w:tcPr>
          <w:p w:rsidR="00CA58D9" w:rsidRDefault="00CA58D9" w:rsidP="00592443">
            <w:pPr>
              <w:jc w:val="center"/>
              <w:rPr>
                <w:rFonts w:ascii="Times New Roman" w:hAnsi="Times New Roman" w:cs="Times New Roman"/>
              </w:rPr>
            </w:pPr>
            <w:r>
              <w:rPr>
                <w:rFonts w:ascii="Times New Roman" w:hAnsi="Times New Roman" w:cs="Times New Roman"/>
              </w:rPr>
              <w:t>2.</w:t>
            </w:r>
          </w:p>
        </w:tc>
        <w:tc>
          <w:tcPr>
            <w:tcW w:w="5988" w:type="dxa"/>
          </w:tcPr>
          <w:p w:rsidR="00CA58D9" w:rsidRDefault="00CA58D9" w:rsidP="00592443">
            <w:pPr>
              <w:rPr>
                <w:rFonts w:ascii="Times New Roman" w:hAnsi="Times New Roman" w:cs="Times New Roman"/>
              </w:rPr>
            </w:pPr>
            <w:r>
              <w:rPr>
                <w:rFonts w:ascii="Times New Roman" w:hAnsi="Times New Roman" w:cs="Times New Roman"/>
              </w:rPr>
              <w:t>Хозяйственно-бытовое обслуживание и соблюдение личной гигиены (соблюдение требований к санитарному содержанию помещений, ежедневная влажная уборка, дезинфекция</w:t>
            </w:r>
          </w:p>
        </w:tc>
        <w:tc>
          <w:tcPr>
            <w:tcW w:w="3191" w:type="dxa"/>
          </w:tcPr>
          <w:p w:rsidR="00CA58D9" w:rsidRDefault="00CA58D9" w:rsidP="00592443">
            <w:pPr>
              <w:jc w:val="center"/>
              <w:rPr>
                <w:rFonts w:ascii="Times New Roman" w:hAnsi="Times New Roman" w:cs="Times New Roman"/>
              </w:rPr>
            </w:pPr>
            <w:r>
              <w:rPr>
                <w:rFonts w:ascii="Times New Roman" w:hAnsi="Times New Roman" w:cs="Times New Roman"/>
              </w:rPr>
              <w:t>50,00</w:t>
            </w:r>
          </w:p>
        </w:tc>
      </w:tr>
      <w:tr w:rsidR="00CA58D9" w:rsidTr="00592443">
        <w:tc>
          <w:tcPr>
            <w:tcW w:w="392" w:type="dxa"/>
          </w:tcPr>
          <w:p w:rsidR="00CA58D9" w:rsidRDefault="00CA58D9" w:rsidP="00592443">
            <w:pPr>
              <w:jc w:val="center"/>
              <w:rPr>
                <w:rFonts w:ascii="Times New Roman" w:hAnsi="Times New Roman" w:cs="Times New Roman"/>
              </w:rPr>
            </w:pPr>
          </w:p>
        </w:tc>
        <w:tc>
          <w:tcPr>
            <w:tcW w:w="5988" w:type="dxa"/>
          </w:tcPr>
          <w:p w:rsidR="00CA58D9" w:rsidRDefault="00CA58D9" w:rsidP="00592443">
            <w:pPr>
              <w:rPr>
                <w:rFonts w:ascii="Times New Roman" w:hAnsi="Times New Roman" w:cs="Times New Roman"/>
              </w:rPr>
            </w:pPr>
            <w:r>
              <w:rPr>
                <w:rFonts w:ascii="Times New Roman" w:hAnsi="Times New Roman" w:cs="Times New Roman"/>
              </w:rPr>
              <w:t>Итого:</w:t>
            </w:r>
          </w:p>
        </w:tc>
        <w:tc>
          <w:tcPr>
            <w:tcW w:w="3191" w:type="dxa"/>
          </w:tcPr>
          <w:p w:rsidR="00CA58D9" w:rsidRDefault="00CA58D9" w:rsidP="00592443">
            <w:pPr>
              <w:jc w:val="center"/>
              <w:rPr>
                <w:rFonts w:ascii="Times New Roman" w:hAnsi="Times New Roman" w:cs="Times New Roman"/>
              </w:rPr>
            </w:pPr>
            <w:r>
              <w:rPr>
                <w:rFonts w:ascii="Times New Roman" w:hAnsi="Times New Roman" w:cs="Times New Roman"/>
              </w:rPr>
              <w:t>100,00</w:t>
            </w:r>
          </w:p>
        </w:tc>
      </w:tr>
    </w:tbl>
    <w:p w:rsidR="00CA58D9" w:rsidRDefault="00CA58D9" w:rsidP="00CB3E0D">
      <w:pPr>
        <w:spacing w:line="240" w:lineRule="auto"/>
        <w:jc w:val="center"/>
        <w:rPr>
          <w:rFonts w:ascii="Times New Roman" w:hAnsi="Times New Roman" w:cs="Times New Roman"/>
        </w:rPr>
      </w:pPr>
    </w:p>
    <w:p w:rsidR="00CA58D9" w:rsidRDefault="00CA58D9" w:rsidP="00CA58D9">
      <w:pPr>
        <w:spacing w:line="240" w:lineRule="auto"/>
        <w:rPr>
          <w:rFonts w:ascii="Times New Roman" w:hAnsi="Times New Roman" w:cs="Times New Roman"/>
        </w:rPr>
      </w:pPr>
      <w:r>
        <w:rPr>
          <w:rFonts w:ascii="Times New Roman" w:hAnsi="Times New Roman" w:cs="Times New Roman"/>
        </w:rPr>
        <w:t>2. Определение цены</w:t>
      </w:r>
    </w:p>
    <w:p w:rsidR="006256C5" w:rsidRDefault="00CA58D9" w:rsidP="00CA58D9">
      <w:pPr>
        <w:spacing w:line="240" w:lineRule="auto"/>
        <w:rPr>
          <w:rFonts w:ascii="Times New Roman" w:hAnsi="Times New Roman" w:cs="Times New Roman"/>
        </w:rPr>
      </w:pPr>
      <w:r>
        <w:rPr>
          <w:rFonts w:ascii="Times New Roman" w:hAnsi="Times New Roman" w:cs="Times New Roman"/>
        </w:rPr>
        <w:t xml:space="preserve">2.1. Цена формируется на основе себестоимости оказания платной услуги с учетом спроса на </w:t>
      </w:r>
      <w:r w:rsidR="006256C5">
        <w:rPr>
          <w:rFonts w:ascii="Times New Roman" w:hAnsi="Times New Roman" w:cs="Times New Roman"/>
        </w:rPr>
        <w:t>платную услугу, требований к качеству платной  услуги в соответствии с показателями государственного задания, а также с учетом положений и нормативно-правовых актов по определению расчетно-нормативных затрат на оказание платной услуги.                                                       2.2. К затратам непосредственно связанным с оказанием платной услуги относятся:                                      -затраты на оплату труда (в том числе на выплаты стимулирующего и компенсационного характера                                                                                                                                                                     - прочие расходы, отражающие специфику оказания платной услуги</w:t>
      </w:r>
    </w:p>
    <w:p w:rsidR="006256C5" w:rsidRDefault="006256C5" w:rsidP="00CA58D9">
      <w:pPr>
        <w:spacing w:line="240" w:lineRule="auto"/>
        <w:rPr>
          <w:rFonts w:ascii="Times New Roman" w:hAnsi="Times New Roman" w:cs="Times New Roman"/>
        </w:rPr>
      </w:pPr>
      <w:r>
        <w:rPr>
          <w:rFonts w:ascii="Times New Roman" w:hAnsi="Times New Roman" w:cs="Times New Roman"/>
        </w:rPr>
        <w:t xml:space="preserve">2.3. Расчет затрат на оплату труда персонала, непосредственно участвующего в процессе оказания </w:t>
      </w:r>
      <w:r w:rsidR="00D206D9">
        <w:rPr>
          <w:rFonts w:ascii="Times New Roman" w:hAnsi="Times New Roman" w:cs="Times New Roman"/>
        </w:rPr>
        <w:t>платной услуги, приводится по форме согласно таблице 2</w:t>
      </w:r>
    </w:p>
    <w:p w:rsidR="00D206D9" w:rsidRDefault="00D206D9" w:rsidP="00D206D9">
      <w:pPr>
        <w:spacing w:line="240" w:lineRule="auto"/>
        <w:jc w:val="right"/>
        <w:rPr>
          <w:rFonts w:ascii="Times New Roman" w:hAnsi="Times New Roman" w:cs="Times New Roman"/>
        </w:rPr>
      </w:pPr>
      <w:r>
        <w:rPr>
          <w:rFonts w:ascii="Times New Roman" w:hAnsi="Times New Roman" w:cs="Times New Roman"/>
        </w:rPr>
        <w:t xml:space="preserve">Таблица 2 </w:t>
      </w:r>
    </w:p>
    <w:p w:rsidR="00D206D9" w:rsidRDefault="00D206D9" w:rsidP="00D206D9">
      <w:pPr>
        <w:spacing w:line="240" w:lineRule="auto"/>
        <w:jc w:val="center"/>
        <w:rPr>
          <w:rFonts w:ascii="Times New Roman" w:hAnsi="Times New Roman" w:cs="Times New Roman"/>
        </w:rPr>
      </w:pPr>
      <w:r>
        <w:rPr>
          <w:rFonts w:ascii="Times New Roman" w:hAnsi="Times New Roman" w:cs="Times New Roman"/>
        </w:rPr>
        <w:t>Расчет затрат на оплату труда персонала</w:t>
      </w:r>
    </w:p>
    <w:p w:rsidR="00D206D9" w:rsidRDefault="009C6CCA" w:rsidP="00D206D9">
      <w:pPr>
        <w:spacing w:line="240" w:lineRule="auto"/>
        <w:jc w:val="center"/>
        <w:rPr>
          <w:rFonts w:ascii="Times New Roman" w:hAnsi="Times New Roman" w:cs="Times New Roman"/>
        </w:rPr>
      </w:pPr>
      <w:r>
        <w:rPr>
          <w:rFonts w:ascii="Times New Roman" w:hAnsi="Times New Roman" w:cs="Times New Roman"/>
        </w:rPr>
        <w:t xml:space="preserve">«Веселый английский», </w:t>
      </w:r>
      <w:r w:rsidR="00D206D9">
        <w:rPr>
          <w:rFonts w:ascii="Times New Roman" w:hAnsi="Times New Roman" w:cs="Times New Roman"/>
        </w:rPr>
        <w:t>«Электроник» , «Домисолька», «Игровая гимнастика»</w:t>
      </w:r>
    </w:p>
    <w:tbl>
      <w:tblPr>
        <w:tblStyle w:val="a3"/>
        <w:tblW w:w="0" w:type="auto"/>
        <w:tblLook w:val="04A0"/>
      </w:tblPr>
      <w:tblGrid>
        <w:gridCol w:w="1824"/>
        <w:gridCol w:w="1591"/>
        <w:gridCol w:w="1547"/>
        <w:gridCol w:w="1528"/>
        <w:gridCol w:w="1561"/>
        <w:gridCol w:w="1520"/>
      </w:tblGrid>
      <w:tr w:rsidR="00D206D9" w:rsidTr="00D206D9">
        <w:tc>
          <w:tcPr>
            <w:tcW w:w="1595" w:type="dxa"/>
          </w:tcPr>
          <w:p w:rsidR="00D206D9" w:rsidRDefault="00D206D9" w:rsidP="00D206D9">
            <w:pPr>
              <w:jc w:val="center"/>
              <w:rPr>
                <w:rFonts w:ascii="Times New Roman" w:hAnsi="Times New Roman" w:cs="Times New Roman"/>
              </w:rPr>
            </w:pPr>
            <w:r>
              <w:rPr>
                <w:rFonts w:ascii="Times New Roman" w:hAnsi="Times New Roman" w:cs="Times New Roman"/>
              </w:rPr>
              <w:t>Должность</w:t>
            </w:r>
          </w:p>
        </w:tc>
        <w:tc>
          <w:tcPr>
            <w:tcW w:w="1595" w:type="dxa"/>
          </w:tcPr>
          <w:p w:rsidR="00D206D9" w:rsidRDefault="00D206D9" w:rsidP="00D206D9">
            <w:pPr>
              <w:jc w:val="center"/>
              <w:rPr>
                <w:rFonts w:ascii="Times New Roman" w:hAnsi="Times New Roman" w:cs="Times New Roman"/>
              </w:rPr>
            </w:pPr>
            <w:r>
              <w:rPr>
                <w:rFonts w:ascii="Times New Roman" w:hAnsi="Times New Roman" w:cs="Times New Roman"/>
              </w:rPr>
              <w:t>ФОТ с начислениями в месяц (руб,)</w:t>
            </w:r>
          </w:p>
        </w:tc>
        <w:tc>
          <w:tcPr>
            <w:tcW w:w="1595" w:type="dxa"/>
          </w:tcPr>
          <w:p w:rsidR="00D206D9" w:rsidRDefault="00D206D9" w:rsidP="00D206D9">
            <w:pPr>
              <w:jc w:val="center"/>
              <w:rPr>
                <w:rFonts w:ascii="Times New Roman" w:hAnsi="Times New Roman" w:cs="Times New Roman"/>
              </w:rPr>
            </w:pPr>
            <w:r>
              <w:rPr>
                <w:rFonts w:ascii="Times New Roman" w:hAnsi="Times New Roman" w:cs="Times New Roman"/>
              </w:rPr>
              <w:t>Месячный фонд рабочего времени (час)</w:t>
            </w:r>
          </w:p>
        </w:tc>
        <w:tc>
          <w:tcPr>
            <w:tcW w:w="1595" w:type="dxa"/>
          </w:tcPr>
          <w:p w:rsidR="00D206D9" w:rsidRDefault="00D206D9" w:rsidP="00D206D9">
            <w:pPr>
              <w:jc w:val="center"/>
              <w:rPr>
                <w:rFonts w:ascii="Times New Roman" w:hAnsi="Times New Roman" w:cs="Times New Roman"/>
              </w:rPr>
            </w:pPr>
            <w:r>
              <w:rPr>
                <w:rFonts w:ascii="Times New Roman" w:hAnsi="Times New Roman" w:cs="Times New Roman"/>
              </w:rPr>
              <w:t>Норма времени на оказан</w:t>
            </w:r>
            <w:r w:rsidR="009C6CCA">
              <w:rPr>
                <w:rFonts w:ascii="Times New Roman" w:hAnsi="Times New Roman" w:cs="Times New Roman"/>
              </w:rPr>
              <w:t>и</w:t>
            </w:r>
            <w:r>
              <w:rPr>
                <w:rFonts w:ascii="Times New Roman" w:hAnsi="Times New Roman" w:cs="Times New Roman"/>
              </w:rPr>
              <w:t>е платной услуги</w:t>
            </w:r>
            <w:r w:rsidR="009C6CCA">
              <w:rPr>
                <w:rFonts w:ascii="Times New Roman" w:hAnsi="Times New Roman" w:cs="Times New Roman"/>
              </w:rPr>
              <w:t xml:space="preserve"> (час)</w:t>
            </w:r>
          </w:p>
        </w:tc>
        <w:tc>
          <w:tcPr>
            <w:tcW w:w="1595" w:type="dxa"/>
          </w:tcPr>
          <w:p w:rsidR="00D206D9" w:rsidRDefault="009C6CCA" w:rsidP="00D206D9">
            <w:pPr>
              <w:jc w:val="center"/>
              <w:rPr>
                <w:rFonts w:ascii="Times New Roman" w:hAnsi="Times New Roman" w:cs="Times New Roman"/>
              </w:rPr>
            </w:pPr>
            <w:r>
              <w:rPr>
                <w:rFonts w:ascii="Times New Roman" w:hAnsi="Times New Roman" w:cs="Times New Roman"/>
              </w:rPr>
              <w:t>Количество участников услуги</w:t>
            </w:r>
          </w:p>
        </w:tc>
        <w:tc>
          <w:tcPr>
            <w:tcW w:w="1596" w:type="dxa"/>
          </w:tcPr>
          <w:p w:rsidR="00D206D9" w:rsidRDefault="009C6CCA" w:rsidP="00D206D9">
            <w:pPr>
              <w:jc w:val="center"/>
              <w:rPr>
                <w:rFonts w:ascii="Times New Roman" w:hAnsi="Times New Roman" w:cs="Times New Roman"/>
              </w:rPr>
            </w:pPr>
            <w:r>
              <w:rPr>
                <w:rFonts w:ascii="Times New Roman" w:hAnsi="Times New Roman" w:cs="Times New Roman"/>
              </w:rPr>
              <w:t>Затраты на оплату труда</w:t>
            </w:r>
          </w:p>
        </w:tc>
      </w:tr>
      <w:tr w:rsidR="00D206D9" w:rsidTr="00D206D9">
        <w:tc>
          <w:tcPr>
            <w:tcW w:w="1595" w:type="dxa"/>
          </w:tcPr>
          <w:p w:rsidR="00D206D9" w:rsidRDefault="009C6CCA" w:rsidP="009C6CCA">
            <w:pPr>
              <w:rPr>
                <w:rFonts w:ascii="Times New Roman" w:hAnsi="Times New Roman" w:cs="Times New Roman"/>
              </w:rPr>
            </w:pPr>
            <w:r>
              <w:rPr>
                <w:rFonts w:ascii="Times New Roman" w:hAnsi="Times New Roman" w:cs="Times New Roman"/>
              </w:rPr>
              <w:t>Воспитатель дополнительных образовательных платных услуг «Веселый английский»</w:t>
            </w:r>
          </w:p>
        </w:tc>
        <w:tc>
          <w:tcPr>
            <w:tcW w:w="1595" w:type="dxa"/>
          </w:tcPr>
          <w:p w:rsidR="00D206D9" w:rsidRDefault="009914D2" w:rsidP="00D206D9">
            <w:pPr>
              <w:jc w:val="center"/>
              <w:rPr>
                <w:rFonts w:ascii="Times New Roman" w:hAnsi="Times New Roman" w:cs="Times New Roman"/>
              </w:rPr>
            </w:pPr>
            <w:r>
              <w:rPr>
                <w:rFonts w:ascii="Times New Roman" w:hAnsi="Times New Roman" w:cs="Times New Roman"/>
              </w:rPr>
              <w:t>4000</w:t>
            </w:r>
          </w:p>
        </w:tc>
        <w:tc>
          <w:tcPr>
            <w:tcW w:w="1595" w:type="dxa"/>
          </w:tcPr>
          <w:p w:rsidR="00D206D9" w:rsidRDefault="009C6CCA" w:rsidP="00D206D9">
            <w:pPr>
              <w:jc w:val="center"/>
              <w:rPr>
                <w:rFonts w:ascii="Times New Roman" w:hAnsi="Times New Roman" w:cs="Times New Roman"/>
              </w:rPr>
            </w:pPr>
            <w:r>
              <w:rPr>
                <w:rFonts w:ascii="Times New Roman" w:hAnsi="Times New Roman" w:cs="Times New Roman"/>
              </w:rPr>
              <w:t>4</w:t>
            </w:r>
          </w:p>
        </w:tc>
        <w:tc>
          <w:tcPr>
            <w:tcW w:w="1595" w:type="dxa"/>
          </w:tcPr>
          <w:p w:rsidR="00D206D9" w:rsidRDefault="009C6CCA" w:rsidP="00D206D9">
            <w:pPr>
              <w:jc w:val="center"/>
              <w:rPr>
                <w:rFonts w:ascii="Times New Roman" w:hAnsi="Times New Roman" w:cs="Times New Roman"/>
              </w:rPr>
            </w:pPr>
            <w:r>
              <w:rPr>
                <w:rFonts w:ascii="Times New Roman" w:hAnsi="Times New Roman" w:cs="Times New Roman"/>
              </w:rPr>
              <w:t>1</w:t>
            </w:r>
          </w:p>
        </w:tc>
        <w:tc>
          <w:tcPr>
            <w:tcW w:w="1595" w:type="dxa"/>
          </w:tcPr>
          <w:p w:rsidR="00D206D9" w:rsidRDefault="009C6CCA" w:rsidP="00D206D9">
            <w:pPr>
              <w:jc w:val="center"/>
              <w:rPr>
                <w:rFonts w:ascii="Times New Roman" w:hAnsi="Times New Roman" w:cs="Times New Roman"/>
              </w:rPr>
            </w:pPr>
            <w:r>
              <w:rPr>
                <w:rFonts w:ascii="Times New Roman" w:hAnsi="Times New Roman" w:cs="Times New Roman"/>
              </w:rPr>
              <w:t>10</w:t>
            </w:r>
          </w:p>
        </w:tc>
        <w:tc>
          <w:tcPr>
            <w:tcW w:w="1596" w:type="dxa"/>
          </w:tcPr>
          <w:p w:rsidR="00D206D9" w:rsidRDefault="009C6CCA" w:rsidP="00D206D9">
            <w:pPr>
              <w:jc w:val="center"/>
              <w:rPr>
                <w:rFonts w:ascii="Times New Roman" w:hAnsi="Times New Roman" w:cs="Times New Roman"/>
              </w:rPr>
            </w:pPr>
            <w:r>
              <w:rPr>
                <w:rFonts w:ascii="Times New Roman" w:hAnsi="Times New Roman" w:cs="Times New Roman"/>
              </w:rPr>
              <w:t>100</w:t>
            </w:r>
          </w:p>
        </w:tc>
      </w:tr>
      <w:tr w:rsidR="00D206D9" w:rsidTr="00D206D9">
        <w:tc>
          <w:tcPr>
            <w:tcW w:w="1595" w:type="dxa"/>
          </w:tcPr>
          <w:p w:rsidR="00D206D9" w:rsidRDefault="009C6CCA" w:rsidP="009C6CCA">
            <w:pPr>
              <w:rPr>
                <w:rFonts w:ascii="Times New Roman" w:hAnsi="Times New Roman" w:cs="Times New Roman"/>
              </w:rPr>
            </w:pPr>
            <w:r>
              <w:rPr>
                <w:rFonts w:ascii="Times New Roman" w:hAnsi="Times New Roman" w:cs="Times New Roman"/>
              </w:rPr>
              <w:t>Воспитатель дополнительных образовательных платных услуг «Электроник»</w:t>
            </w:r>
          </w:p>
        </w:tc>
        <w:tc>
          <w:tcPr>
            <w:tcW w:w="1595" w:type="dxa"/>
          </w:tcPr>
          <w:p w:rsidR="00D206D9" w:rsidRDefault="009914D2" w:rsidP="00D206D9">
            <w:pPr>
              <w:jc w:val="center"/>
              <w:rPr>
                <w:rFonts w:ascii="Times New Roman" w:hAnsi="Times New Roman" w:cs="Times New Roman"/>
              </w:rPr>
            </w:pPr>
            <w:r>
              <w:rPr>
                <w:rFonts w:ascii="Times New Roman" w:hAnsi="Times New Roman" w:cs="Times New Roman"/>
              </w:rPr>
              <w:t>1600,00</w:t>
            </w:r>
          </w:p>
        </w:tc>
        <w:tc>
          <w:tcPr>
            <w:tcW w:w="1595" w:type="dxa"/>
          </w:tcPr>
          <w:p w:rsidR="00D206D9" w:rsidRDefault="009C6CCA" w:rsidP="00D206D9">
            <w:pPr>
              <w:jc w:val="center"/>
              <w:rPr>
                <w:rFonts w:ascii="Times New Roman" w:hAnsi="Times New Roman" w:cs="Times New Roman"/>
              </w:rPr>
            </w:pPr>
            <w:r>
              <w:rPr>
                <w:rFonts w:ascii="Times New Roman" w:hAnsi="Times New Roman" w:cs="Times New Roman"/>
              </w:rPr>
              <w:t>4</w:t>
            </w:r>
          </w:p>
        </w:tc>
        <w:tc>
          <w:tcPr>
            <w:tcW w:w="1595" w:type="dxa"/>
          </w:tcPr>
          <w:p w:rsidR="00D206D9" w:rsidRDefault="009C6CCA" w:rsidP="00D206D9">
            <w:pPr>
              <w:jc w:val="center"/>
              <w:rPr>
                <w:rFonts w:ascii="Times New Roman" w:hAnsi="Times New Roman" w:cs="Times New Roman"/>
              </w:rPr>
            </w:pPr>
            <w:r>
              <w:rPr>
                <w:rFonts w:ascii="Times New Roman" w:hAnsi="Times New Roman" w:cs="Times New Roman"/>
              </w:rPr>
              <w:t>1</w:t>
            </w:r>
          </w:p>
        </w:tc>
        <w:tc>
          <w:tcPr>
            <w:tcW w:w="1595" w:type="dxa"/>
          </w:tcPr>
          <w:p w:rsidR="00D206D9" w:rsidRDefault="009C6CCA" w:rsidP="00D206D9">
            <w:pPr>
              <w:jc w:val="center"/>
              <w:rPr>
                <w:rFonts w:ascii="Times New Roman" w:hAnsi="Times New Roman" w:cs="Times New Roman"/>
              </w:rPr>
            </w:pPr>
            <w:r>
              <w:rPr>
                <w:rFonts w:ascii="Times New Roman" w:hAnsi="Times New Roman" w:cs="Times New Roman"/>
              </w:rPr>
              <w:t>8</w:t>
            </w:r>
          </w:p>
        </w:tc>
        <w:tc>
          <w:tcPr>
            <w:tcW w:w="1596" w:type="dxa"/>
          </w:tcPr>
          <w:p w:rsidR="00D206D9" w:rsidRDefault="009C6CCA" w:rsidP="00D206D9">
            <w:pPr>
              <w:jc w:val="center"/>
              <w:rPr>
                <w:rFonts w:ascii="Times New Roman" w:hAnsi="Times New Roman" w:cs="Times New Roman"/>
              </w:rPr>
            </w:pPr>
            <w:r>
              <w:rPr>
                <w:rFonts w:ascii="Times New Roman" w:hAnsi="Times New Roman" w:cs="Times New Roman"/>
              </w:rPr>
              <w:t>50</w:t>
            </w:r>
          </w:p>
        </w:tc>
      </w:tr>
      <w:tr w:rsidR="00D206D9" w:rsidTr="00D206D9">
        <w:tc>
          <w:tcPr>
            <w:tcW w:w="1595" w:type="dxa"/>
          </w:tcPr>
          <w:p w:rsidR="00D206D9" w:rsidRDefault="009C6CCA" w:rsidP="009C6CCA">
            <w:pPr>
              <w:rPr>
                <w:rFonts w:ascii="Times New Roman" w:hAnsi="Times New Roman" w:cs="Times New Roman"/>
              </w:rPr>
            </w:pPr>
            <w:r>
              <w:rPr>
                <w:rFonts w:ascii="Times New Roman" w:hAnsi="Times New Roman" w:cs="Times New Roman"/>
              </w:rPr>
              <w:t>Воспитатель дополнительных образовательных платных услуг «Домисолька»</w:t>
            </w:r>
          </w:p>
        </w:tc>
        <w:tc>
          <w:tcPr>
            <w:tcW w:w="1595" w:type="dxa"/>
          </w:tcPr>
          <w:p w:rsidR="00D206D9" w:rsidRDefault="0059416C" w:rsidP="00D206D9">
            <w:pPr>
              <w:jc w:val="center"/>
              <w:rPr>
                <w:rFonts w:ascii="Times New Roman" w:hAnsi="Times New Roman" w:cs="Times New Roman"/>
              </w:rPr>
            </w:pPr>
            <w:r>
              <w:rPr>
                <w:rFonts w:ascii="Times New Roman" w:hAnsi="Times New Roman" w:cs="Times New Roman"/>
              </w:rPr>
              <w:t>26</w:t>
            </w:r>
            <w:r w:rsidR="009914D2">
              <w:rPr>
                <w:rFonts w:ascii="Times New Roman" w:hAnsi="Times New Roman" w:cs="Times New Roman"/>
              </w:rPr>
              <w:t>00,00</w:t>
            </w:r>
          </w:p>
        </w:tc>
        <w:tc>
          <w:tcPr>
            <w:tcW w:w="1595" w:type="dxa"/>
          </w:tcPr>
          <w:p w:rsidR="00D206D9" w:rsidRDefault="009C6CCA" w:rsidP="00D206D9">
            <w:pPr>
              <w:jc w:val="center"/>
              <w:rPr>
                <w:rFonts w:ascii="Times New Roman" w:hAnsi="Times New Roman" w:cs="Times New Roman"/>
              </w:rPr>
            </w:pPr>
            <w:r>
              <w:rPr>
                <w:rFonts w:ascii="Times New Roman" w:hAnsi="Times New Roman" w:cs="Times New Roman"/>
              </w:rPr>
              <w:t>4</w:t>
            </w:r>
          </w:p>
        </w:tc>
        <w:tc>
          <w:tcPr>
            <w:tcW w:w="1595" w:type="dxa"/>
          </w:tcPr>
          <w:p w:rsidR="00D206D9" w:rsidRDefault="009C6CCA" w:rsidP="00D206D9">
            <w:pPr>
              <w:jc w:val="center"/>
              <w:rPr>
                <w:rFonts w:ascii="Times New Roman" w:hAnsi="Times New Roman" w:cs="Times New Roman"/>
              </w:rPr>
            </w:pPr>
            <w:r>
              <w:rPr>
                <w:rFonts w:ascii="Times New Roman" w:hAnsi="Times New Roman" w:cs="Times New Roman"/>
              </w:rPr>
              <w:t>1</w:t>
            </w:r>
          </w:p>
        </w:tc>
        <w:tc>
          <w:tcPr>
            <w:tcW w:w="1595" w:type="dxa"/>
          </w:tcPr>
          <w:p w:rsidR="00D206D9" w:rsidRDefault="009C6CCA" w:rsidP="00D206D9">
            <w:pPr>
              <w:jc w:val="center"/>
              <w:rPr>
                <w:rFonts w:ascii="Times New Roman" w:hAnsi="Times New Roman" w:cs="Times New Roman"/>
              </w:rPr>
            </w:pPr>
            <w:r>
              <w:rPr>
                <w:rFonts w:ascii="Times New Roman" w:hAnsi="Times New Roman" w:cs="Times New Roman"/>
              </w:rPr>
              <w:t>1</w:t>
            </w:r>
            <w:r w:rsidR="0059416C">
              <w:rPr>
                <w:rFonts w:ascii="Times New Roman" w:hAnsi="Times New Roman" w:cs="Times New Roman"/>
              </w:rPr>
              <w:t>3</w:t>
            </w:r>
          </w:p>
        </w:tc>
        <w:tc>
          <w:tcPr>
            <w:tcW w:w="1596" w:type="dxa"/>
          </w:tcPr>
          <w:p w:rsidR="00D206D9" w:rsidRDefault="009C6CCA" w:rsidP="00D206D9">
            <w:pPr>
              <w:jc w:val="center"/>
              <w:rPr>
                <w:rFonts w:ascii="Times New Roman" w:hAnsi="Times New Roman" w:cs="Times New Roman"/>
              </w:rPr>
            </w:pPr>
            <w:r>
              <w:rPr>
                <w:rFonts w:ascii="Times New Roman" w:hAnsi="Times New Roman" w:cs="Times New Roman"/>
              </w:rPr>
              <w:t>50</w:t>
            </w:r>
          </w:p>
        </w:tc>
      </w:tr>
      <w:tr w:rsidR="009C6CCA" w:rsidTr="00D206D9">
        <w:tc>
          <w:tcPr>
            <w:tcW w:w="1595" w:type="dxa"/>
          </w:tcPr>
          <w:p w:rsidR="009C6CCA" w:rsidRDefault="009C6CCA" w:rsidP="009C6CCA">
            <w:pPr>
              <w:rPr>
                <w:rFonts w:ascii="Times New Roman" w:hAnsi="Times New Roman" w:cs="Times New Roman"/>
              </w:rPr>
            </w:pPr>
            <w:r>
              <w:rPr>
                <w:rFonts w:ascii="Times New Roman" w:hAnsi="Times New Roman" w:cs="Times New Roman"/>
              </w:rPr>
              <w:t>Воспитатель дополнительных образовательных платных услуг «Игровая гимнастика»</w:t>
            </w:r>
          </w:p>
        </w:tc>
        <w:tc>
          <w:tcPr>
            <w:tcW w:w="1595" w:type="dxa"/>
          </w:tcPr>
          <w:p w:rsidR="009C6CCA" w:rsidRDefault="009914D2" w:rsidP="00D206D9">
            <w:pPr>
              <w:jc w:val="center"/>
              <w:rPr>
                <w:rFonts w:ascii="Times New Roman" w:hAnsi="Times New Roman" w:cs="Times New Roman"/>
              </w:rPr>
            </w:pPr>
            <w:r>
              <w:rPr>
                <w:rFonts w:ascii="Times New Roman" w:hAnsi="Times New Roman" w:cs="Times New Roman"/>
              </w:rPr>
              <w:t>3000,00</w:t>
            </w:r>
          </w:p>
        </w:tc>
        <w:tc>
          <w:tcPr>
            <w:tcW w:w="1595" w:type="dxa"/>
          </w:tcPr>
          <w:p w:rsidR="009C6CCA" w:rsidRDefault="009C6CCA" w:rsidP="00D206D9">
            <w:pPr>
              <w:jc w:val="center"/>
              <w:rPr>
                <w:rFonts w:ascii="Times New Roman" w:hAnsi="Times New Roman" w:cs="Times New Roman"/>
              </w:rPr>
            </w:pPr>
            <w:r>
              <w:rPr>
                <w:rFonts w:ascii="Times New Roman" w:hAnsi="Times New Roman" w:cs="Times New Roman"/>
              </w:rPr>
              <w:t>4</w:t>
            </w:r>
          </w:p>
        </w:tc>
        <w:tc>
          <w:tcPr>
            <w:tcW w:w="1595" w:type="dxa"/>
          </w:tcPr>
          <w:p w:rsidR="009C6CCA" w:rsidRDefault="009C6CCA" w:rsidP="00D206D9">
            <w:pPr>
              <w:jc w:val="center"/>
              <w:rPr>
                <w:rFonts w:ascii="Times New Roman" w:hAnsi="Times New Roman" w:cs="Times New Roman"/>
              </w:rPr>
            </w:pPr>
            <w:r>
              <w:rPr>
                <w:rFonts w:ascii="Times New Roman" w:hAnsi="Times New Roman" w:cs="Times New Roman"/>
              </w:rPr>
              <w:t>1</w:t>
            </w:r>
          </w:p>
        </w:tc>
        <w:tc>
          <w:tcPr>
            <w:tcW w:w="1595" w:type="dxa"/>
          </w:tcPr>
          <w:p w:rsidR="009C6CCA" w:rsidRDefault="009C6CCA" w:rsidP="00D206D9">
            <w:pPr>
              <w:jc w:val="center"/>
              <w:rPr>
                <w:rFonts w:ascii="Times New Roman" w:hAnsi="Times New Roman" w:cs="Times New Roman"/>
              </w:rPr>
            </w:pPr>
            <w:r>
              <w:rPr>
                <w:rFonts w:ascii="Times New Roman" w:hAnsi="Times New Roman" w:cs="Times New Roman"/>
              </w:rPr>
              <w:t>15</w:t>
            </w:r>
          </w:p>
        </w:tc>
        <w:tc>
          <w:tcPr>
            <w:tcW w:w="1596" w:type="dxa"/>
          </w:tcPr>
          <w:p w:rsidR="009C6CCA" w:rsidRDefault="009C6CCA" w:rsidP="00D206D9">
            <w:pPr>
              <w:jc w:val="center"/>
              <w:rPr>
                <w:rFonts w:ascii="Times New Roman" w:hAnsi="Times New Roman" w:cs="Times New Roman"/>
              </w:rPr>
            </w:pPr>
            <w:r>
              <w:rPr>
                <w:rFonts w:ascii="Times New Roman" w:hAnsi="Times New Roman" w:cs="Times New Roman"/>
              </w:rPr>
              <w:t>50</w:t>
            </w:r>
          </w:p>
        </w:tc>
      </w:tr>
    </w:tbl>
    <w:p w:rsidR="00D206D9" w:rsidRDefault="00D206D9" w:rsidP="00D206D9">
      <w:pPr>
        <w:spacing w:line="240" w:lineRule="auto"/>
        <w:jc w:val="center"/>
        <w:rPr>
          <w:rFonts w:ascii="Times New Roman" w:hAnsi="Times New Roman" w:cs="Times New Roman"/>
        </w:rPr>
      </w:pPr>
    </w:p>
    <w:p w:rsidR="0059416C" w:rsidRDefault="0059416C" w:rsidP="0059416C">
      <w:pPr>
        <w:spacing w:line="240" w:lineRule="auto"/>
        <w:rPr>
          <w:rFonts w:ascii="Times New Roman" w:hAnsi="Times New Roman" w:cs="Times New Roman"/>
        </w:rPr>
      </w:pPr>
      <w:r>
        <w:rPr>
          <w:rFonts w:ascii="Times New Roman" w:hAnsi="Times New Roman" w:cs="Times New Roman"/>
        </w:rPr>
        <w:lastRenderedPageBreak/>
        <w:t>Размер платы за предоставление платных образовательных услуг в кружках «Электроник», «Домисолька», «Игровая гимнастика» составляет 100 рублей за занятие. Из них 50 рублей – заработная плата педагогического персонала, 50 рублей – стоимость хозяйственно-бытового обслуживания и обеспечение соблюдения детьми личной гигиены и режима дня.</w:t>
      </w:r>
      <w:r w:rsidR="008B7A3E" w:rsidRPr="008B7A3E">
        <w:rPr>
          <w:rFonts w:ascii="Times New Roman" w:hAnsi="Times New Roman" w:cs="Times New Roman"/>
        </w:rPr>
        <w:t xml:space="preserve"> </w:t>
      </w:r>
      <w:r w:rsidR="008B7A3E">
        <w:rPr>
          <w:rFonts w:ascii="Times New Roman" w:hAnsi="Times New Roman" w:cs="Times New Roman"/>
        </w:rPr>
        <w:t>Размер платы за предоставление платных образовательных услуг в кружке «Веселый английский»,  составляет 200 рублей за занятие. Из них 100 рублей – заработная плата педагогического персонала, 100 рублей – стоимость хозяйственно-бытового обслуживания и обеспечение соблюдения детьми личной гигиены и режима дня</w:t>
      </w:r>
      <w:r>
        <w:rPr>
          <w:rFonts w:ascii="Times New Roman" w:hAnsi="Times New Roman" w:cs="Times New Roman"/>
        </w:rPr>
        <w:t xml:space="preserve"> </w:t>
      </w:r>
      <w:r w:rsidR="008B7A3E">
        <w:rPr>
          <w:rFonts w:ascii="Times New Roman" w:hAnsi="Times New Roman" w:cs="Times New Roman"/>
        </w:rPr>
        <w:t xml:space="preserve">                                                                                                                                         </w:t>
      </w:r>
      <w:r>
        <w:rPr>
          <w:rFonts w:ascii="Times New Roman" w:hAnsi="Times New Roman" w:cs="Times New Roman"/>
        </w:rPr>
        <w:t>Расчет стоимости услуг</w:t>
      </w:r>
      <w:r w:rsidRPr="0059416C">
        <w:rPr>
          <w:rFonts w:ascii="Times New Roman" w:hAnsi="Times New Roman" w:cs="Times New Roman"/>
        </w:rPr>
        <w:t xml:space="preserve"> </w:t>
      </w:r>
      <w:r>
        <w:rPr>
          <w:rFonts w:ascii="Times New Roman" w:hAnsi="Times New Roman" w:cs="Times New Roman"/>
        </w:rPr>
        <w:t>по хозяйственно-бытовому  обслуживанию</w:t>
      </w:r>
      <w:r w:rsidR="008B7A3E">
        <w:rPr>
          <w:rFonts w:ascii="Times New Roman" w:hAnsi="Times New Roman" w:cs="Times New Roman"/>
        </w:rPr>
        <w:t xml:space="preserve"> и обеспечению</w:t>
      </w:r>
      <w:r>
        <w:rPr>
          <w:rFonts w:ascii="Times New Roman" w:hAnsi="Times New Roman" w:cs="Times New Roman"/>
        </w:rPr>
        <w:t xml:space="preserve"> соблюдения детьми личной гигиены и режима дня</w:t>
      </w:r>
      <w:r w:rsidR="008B7A3E">
        <w:rPr>
          <w:rFonts w:ascii="Times New Roman" w:hAnsi="Times New Roman" w:cs="Times New Roman"/>
        </w:rPr>
        <w:t xml:space="preserve"> осуществляется в соответствии с Примерными нормами расходов материалов на нужды дополнительных образовательных услуг в дошкольных образовательных организациях, осуществляющих образовательную деятельность по основной образовательной программе дошкольного образования</w:t>
      </w:r>
    </w:p>
    <w:p w:rsidR="008B7A3E" w:rsidRDefault="008B7A3E" w:rsidP="008B7A3E">
      <w:pPr>
        <w:spacing w:line="240" w:lineRule="auto"/>
        <w:jc w:val="right"/>
        <w:rPr>
          <w:rFonts w:ascii="Times New Roman" w:hAnsi="Times New Roman" w:cs="Times New Roman"/>
        </w:rPr>
      </w:pPr>
      <w:r>
        <w:rPr>
          <w:rFonts w:ascii="Times New Roman" w:hAnsi="Times New Roman" w:cs="Times New Roman"/>
        </w:rPr>
        <w:t>Таблица 3</w:t>
      </w:r>
    </w:p>
    <w:p w:rsidR="008B7A3E" w:rsidRDefault="008B7A3E" w:rsidP="008B7A3E">
      <w:pPr>
        <w:spacing w:line="240" w:lineRule="auto"/>
        <w:jc w:val="center"/>
        <w:rPr>
          <w:rFonts w:ascii="Times New Roman" w:hAnsi="Times New Roman" w:cs="Times New Roman"/>
        </w:rPr>
      </w:pPr>
      <w:r>
        <w:rPr>
          <w:rFonts w:ascii="Times New Roman" w:hAnsi="Times New Roman" w:cs="Times New Roman"/>
        </w:rPr>
        <w:t>Примерные нормы расходов материалов                                                                                                               на нужды дополнительных образовательных услуг                                                                                                в БДОУ ВМР «Детский сад комбинированного вида «Солнышко»</w:t>
      </w:r>
    </w:p>
    <w:tbl>
      <w:tblPr>
        <w:tblStyle w:val="a3"/>
        <w:tblW w:w="0" w:type="auto"/>
        <w:tblLook w:val="04A0"/>
      </w:tblPr>
      <w:tblGrid>
        <w:gridCol w:w="513"/>
        <w:gridCol w:w="3373"/>
        <w:gridCol w:w="1890"/>
        <w:gridCol w:w="1903"/>
        <w:gridCol w:w="1892"/>
      </w:tblGrid>
      <w:tr w:rsidR="00512007" w:rsidTr="00512007">
        <w:tc>
          <w:tcPr>
            <w:tcW w:w="513" w:type="dxa"/>
          </w:tcPr>
          <w:p w:rsidR="008B7A3E" w:rsidRDefault="00512007" w:rsidP="008B7A3E">
            <w:pPr>
              <w:jc w:val="center"/>
              <w:rPr>
                <w:rFonts w:ascii="Times New Roman" w:hAnsi="Times New Roman" w:cs="Times New Roman"/>
              </w:rPr>
            </w:pPr>
            <w:r>
              <w:rPr>
                <w:rFonts w:ascii="Times New Roman" w:hAnsi="Times New Roman" w:cs="Times New Roman"/>
              </w:rPr>
              <w:t>№ п/п</w:t>
            </w:r>
          </w:p>
        </w:tc>
        <w:tc>
          <w:tcPr>
            <w:tcW w:w="3373" w:type="dxa"/>
          </w:tcPr>
          <w:p w:rsidR="008B7A3E" w:rsidRDefault="00512007" w:rsidP="008B7A3E">
            <w:pPr>
              <w:jc w:val="center"/>
              <w:rPr>
                <w:rFonts w:ascii="Times New Roman" w:hAnsi="Times New Roman" w:cs="Times New Roman"/>
              </w:rPr>
            </w:pPr>
            <w:r>
              <w:rPr>
                <w:rFonts w:ascii="Times New Roman" w:hAnsi="Times New Roman" w:cs="Times New Roman"/>
              </w:rPr>
              <w:t>Наименование материалов</w:t>
            </w:r>
          </w:p>
        </w:tc>
        <w:tc>
          <w:tcPr>
            <w:tcW w:w="1890" w:type="dxa"/>
          </w:tcPr>
          <w:p w:rsidR="008B7A3E" w:rsidRDefault="00512007" w:rsidP="008B7A3E">
            <w:pPr>
              <w:jc w:val="center"/>
              <w:rPr>
                <w:rFonts w:ascii="Times New Roman" w:hAnsi="Times New Roman" w:cs="Times New Roman"/>
              </w:rPr>
            </w:pPr>
            <w:r>
              <w:rPr>
                <w:rFonts w:ascii="Times New Roman" w:hAnsi="Times New Roman" w:cs="Times New Roman"/>
              </w:rPr>
              <w:t>Единица измерения</w:t>
            </w:r>
          </w:p>
        </w:tc>
        <w:tc>
          <w:tcPr>
            <w:tcW w:w="1903" w:type="dxa"/>
          </w:tcPr>
          <w:p w:rsidR="008B7A3E" w:rsidRDefault="00512007" w:rsidP="008B7A3E">
            <w:pPr>
              <w:jc w:val="center"/>
              <w:rPr>
                <w:rFonts w:ascii="Times New Roman" w:hAnsi="Times New Roman" w:cs="Times New Roman"/>
              </w:rPr>
            </w:pPr>
            <w:r>
              <w:rPr>
                <w:rFonts w:ascii="Times New Roman" w:hAnsi="Times New Roman" w:cs="Times New Roman"/>
              </w:rPr>
              <w:t>Норматив на 1 обучающегося в месяц</w:t>
            </w:r>
          </w:p>
        </w:tc>
        <w:tc>
          <w:tcPr>
            <w:tcW w:w="1892" w:type="dxa"/>
          </w:tcPr>
          <w:p w:rsidR="008B7A3E" w:rsidRDefault="00512007" w:rsidP="008B7A3E">
            <w:pPr>
              <w:jc w:val="center"/>
              <w:rPr>
                <w:rFonts w:ascii="Times New Roman" w:hAnsi="Times New Roman" w:cs="Times New Roman"/>
              </w:rPr>
            </w:pPr>
            <w:r>
              <w:rPr>
                <w:rFonts w:ascii="Times New Roman" w:hAnsi="Times New Roman" w:cs="Times New Roman"/>
              </w:rPr>
              <w:t>Стоимость материала</w:t>
            </w:r>
          </w:p>
        </w:tc>
      </w:tr>
      <w:tr w:rsidR="00512007" w:rsidTr="00643D24">
        <w:tc>
          <w:tcPr>
            <w:tcW w:w="9571" w:type="dxa"/>
            <w:gridSpan w:val="5"/>
          </w:tcPr>
          <w:p w:rsidR="00512007" w:rsidRDefault="00512007" w:rsidP="008B7A3E">
            <w:pPr>
              <w:jc w:val="center"/>
              <w:rPr>
                <w:rFonts w:ascii="Times New Roman" w:hAnsi="Times New Roman" w:cs="Times New Roman"/>
              </w:rPr>
            </w:pPr>
            <w:r>
              <w:rPr>
                <w:rFonts w:ascii="Times New Roman" w:hAnsi="Times New Roman" w:cs="Times New Roman"/>
              </w:rPr>
              <w:t>Расходные материалы «Электроник»</w:t>
            </w:r>
          </w:p>
        </w:tc>
      </w:tr>
      <w:tr w:rsidR="00512007" w:rsidTr="00512007">
        <w:tc>
          <w:tcPr>
            <w:tcW w:w="513" w:type="dxa"/>
          </w:tcPr>
          <w:p w:rsidR="008B7A3E" w:rsidRDefault="00512007" w:rsidP="008B7A3E">
            <w:pPr>
              <w:jc w:val="center"/>
              <w:rPr>
                <w:rFonts w:ascii="Times New Roman" w:hAnsi="Times New Roman" w:cs="Times New Roman"/>
              </w:rPr>
            </w:pPr>
            <w:r>
              <w:rPr>
                <w:rFonts w:ascii="Times New Roman" w:hAnsi="Times New Roman" w:cs="Times New Roman"/>
              </w:rPr>
              <w:t>1</w:t>
            </w:r>
          </w:p>
        </w:tc>
        <w:tc>
          <w:tcPr>
            <w:tcW w:w="3373" w:type="dxa"/>
          </w:tcPr>
          <w:p w:rsidR="008B7A3E" w:rsidRDefault="00BC245C" w:rsidP="00512007">
            <w:pPr>
              <w:rPr>
                <w:rFonts w:ascii="Times New Roman" w:hAnsi="Times New Roman" w:cs="Times New Roman"/>
              </w:rPr>
            </w:pPr>
            <w:r>
              <w:rPr>
                <w:rFonts w:ascii="Times New Roman" w:hAnsi="Times New Roman" w:cs="Times New Roman"/>
              </w:rPr>
              <w:t>Батарейки</w:t>
            </w:r>
          </w:p>
        </w:tc>
        <w:tc>
          <w:tcPr>
            <w:tcW w:w="1890" w:type="dxa"/>
          </w:tcPr>
          <w:p w:rsidR="008B7A3E" w:rsidRDefault="00BC245C" w:rsidP="008B7A3E">
            <w:pPr>
              <w:jc w:val="center"/>
              <w:rPr>
                <w:rFonts w:ascii="Times New Roman" w:hAnsi="Times New Roman" w:cs="Times New Roman"/>
              </w:rPr>
            </w:pPr>
            <w:r>
              <w:rPr>
                <w:rFonts w:ascii="Times New Roman" w:hAnsi="Times New Roman" w:cs="Times New Roman"/>
              </w:rPr>
              <w:t>шт.</w:t>
            </w:r>
          </w:p>
        </w:tc>
        <w:tc>
          <w:tcPr>
            <w:tcW w:w="1903" w:type="dxa"/>
          </w:tcPr>
          <w:p w:rsidR="008B7A3E" w:rsidRDefault="005C4EFA" w:rsidP="008B7A3E">
            <w:pPr>
              <w:jc w:val="center"/>
              <w:rPr>
                <w:rFonts w:ascii="Times New Roman" w:hAnsi="Times New Roman" w:cs="Times New Roman"/>
              </w:rPr>
            </w:pPr>
            <w:r>
              <w:rPr>
                <w:rFonts w:ascii="Times New Roman" w:hAnsi="Times New Roman" w:cs="Times New Roman"/>
              </w:rPr>
              <w:t>1</w:t>
            </w:r>
          </w:p>
        </w:tc>
        <w:tc>
          <w:tcPr>
            <w:tcW w:w="1892" w:type="dxa"/>
          </w:tcPr>
          <w:p w:rsidR="008B7A3E" w:rsidRDefault="005C4EFA" w:rsidP="008B7A3E">
            <w:pPr>
              <w:jc w:val="center"/>
              <w:rPr>
                <w:rFonts w:ascii="Times New Roman" w:hAnsi="Times New Roman" w:cs="Times New Roman"/>
              </w:rPr>
            </w:pPr>
            <w:r>
              <w:rPr>
                <w:rFonts w:ascii="Times New Roman" w:hAnsi="Times New Roman" w:cs="Times New Roman"/>
              </w:rPr>
              <w:t>2,7</w:t>
            </w:r>
          </w:p>
        </w:tc>
      </w:tr>
      <w:tr w:rsidR="005C4EFA" w:rsidTr="00C265EC">
        <w:tc>
          <w:tcPr>
            <w:tcW w:w="9571" w:type="dxa"/>
            <w:gridSpan w:val="5"/>
          </w:tcPr>
          <w:p w:rsidR="005C4EFA" w:rsidRDefault="005C4EFA" w:rsidP="005C4EFA">
            <w:pPr>
              <w:rPr>
                <w:rFonts w:ascii="Times New Roman" w:hAnsi="Times New Roman" w:cs="Times New Roman"/>
              </w:rPr>
            </w:pPr>
            <w:r>
              <w:rPr>
                <w:rFonts w:ascii="Times New Roman" w:hAnsi="Times New Roman" w:cs="Times New Roman"/>
              </w:rPr>
              <w:t xml:space="preserve">Итого:                                                                                                                                             </w:t>
            </w:r>
            <w:r w:rsidRPr="005C4EFA">
              <w:rPr>
                <w:rFonts w:ascii="Times New Roman" w:hAnsi="Times New Roman" w:cs="Times New Roman"/>
                <w:b/>
              </w:rPr>
              <w:t>2,7</w:t>
            </w:r>
          </w:p>
        </w:tc>
      </w:tr>
      <w:tr w:rsidR="00512007" w:rsidTr="00AB0023">
        <w:tc>
          <w:tcPr>
            <w:tcW w:w="9571" w:type="dxa"/>
            <w:gridSpan w:val="5"/>
          </w:tcPr>
          <w:p w:rsidR="00512007" w:rsidRDefault="00512007" w:rsidP="008B7A3E">
            <w:pPr>
              <w:jc w:val="center"/>
              <w:rPr>
                <w:rFonts w:ascii="Times New Roman" w:hAnsi="Times New Roman" w:cs="Times New Roman"/>
              </w:rPr>
            </w:pPr>
            <w:r>
              <w:rPr>
                <w:rFonts w:ascii="Times New Roman" w:hAnsi="Times New Roman" w:cs="Times New Roman"/>
              </w:rPr>
              <w:t>Расходные материалы «Домисолька»</w:t>
            </w:r>
          </w:p>
        </w:tc>
      </w:tr>
      <w:tr w:rsidR="00426DEA" w:rsidTr="00512007">
        <w:tc>
          <w:tcPr>
            <w:tcW w:w="513" w:type="dxa"/>
          </w:tcPr>
          <w:p w:rsidR="00426DEA" w:rsidRDefault="00426DEA" w:rsidP="008B7A3E">
            <w:pPr>
              <w:jc w:val="center"/>
              <w:rPr>
                <w:rFonts w:ascii="Times New Roman" w:hAnsi="Times New Roman" w:cs="Times New Roman"/>
              </w:rPr>
            </w:pPr>
            <w:r>
              <w:rPr>
                <w:rFonts w:ascii="Times New Roman" w:hAnsi="Times New Roman" w:cs="Times New Roman"/>
              </w:rPr>
              <w:t>1</w:t>
            </w:r>
          </w:p>
        </w:tc>
        <w:tc>
          <w:tcPr>
            <w:tcW w:w="3373" w:type="dxa"/>
          </w:tcPr>
          <w:p w:rsidR="00426DEA" w:rsidRDefault="00426DEA" w:rsidP="00512007">
            <w:pPr>
              <w:rPr>
                <w:rFonts w:ascii="Times New Roman" w:hAnsi="Times New Roman" w:cs="Times New Roman"/>
              </w:rPr>
            </w:pPr>
            <w:r>
              <w:rPr>
                <w:rFonts w:ascii="Times New Roman" w:hAnsi="Times New Roman" w:cs="Times New Roman"/>
              </w:rPr>
              <w:t>Цветной картон</w:t>
            </w:r>
          </w:p>
        </w:tc>
        <w:tc>
          <w:tcPr>
            <w:tcW w:w="1890" w:type="dxa"/>
          </w:tcPr>
          <w:p w:rsidR="00426DEA" w:rsidRDefault="00426DEA" w:rsidP="00426DEA">
            <w:pPr>
              <w:jc w:val="center"/>
            </w:pPr>
            <w:r w:rsidRPr="00BF6DD4">
              <w:rPr>
                <w:rFonts w:ascii="Times New Roman" w:hAnsi="Times New Roman" w:cs="Times New Roman"/>
              </w:rPr>
              <w:t>шт.</w:t>
            </w:r>
          </w:p>
        </w:tc>
        <w:tc>
          <w:tcPr>
            <w:tcW w:w="1903" w:type="dxa"/>
          </w:tcPr>
          <w:p w:rsidR="00426DEA" w:rsidRDefault="005C4EFA" w:rsidP="008B7A3E">
            <w:pPr>
              <w:jc w:val="center"/>
              <w:rPr>
                <w:rFonts w:ascii="Times New Roman" w:hAnsi="Times New Roman" w:cs="Times New Roman"/>
              </w:rPr>
            </w:pPr>
            <w:r>
              <w:rPr>
                <w:rFonts w:ascii="Times New Roman" w:hAnsi="Times New Roman" w:cs="Times New Roman"/>
              </w:rPr>
              <w:t>1</w:t>
            </w:r>
          </w:p>
        </w:tc>
        <w:tc>
          <w:tcPr>
            <w:tcW w:w="1892" w:type="dxa"/>
          </w:tcPr>
          <w:p w:rsidR="00426DEA" w:rsidRDefault="005C4EFA" w:rsidP="008B7A3E">
            <w:pPr>
              <w:jc w:val="center"/>
              <w:rPr>
                <w:rFonts w:ascii="Times New Roman" w:hAnsi="Times New Roman" w:cs="Times New Roman"/>
              </w:rPr>
            </w:pPr>
            <w:r>
              <w:rPr>
                <w:rFonts w:ascii="Times New Roman" w:hAnsi="Times New Roman" w:cs="Times New Roman"/>
              </w:rPr>
              <w:t>1,2</w:t>
            </w:r>
          </w:p>
        </w:tc>
      </w:tr>
      <w:tr w:rsidR="00426DEA" w:rsidTr="00512007">
        <w:tc>
          <w:tcPr>
            <w:tcW w:w="513" w:type="dxa"/>
          </w:tcPr>
          <w:p w:rsidR="00426DEA" w:rsidRDefault="00426DEA" w:rsidP="008B7A3E">
            <w:pPr>
              <w:jc w:val="center"/>
              <w:rPr>
                <w:rFonts w:ascii="Times New Roman" w:hAnsi="Times New Roman" w:cs="Times New Roman"/>
              </w:rPr>
            </w:pPr>
            <w:r>
              <w:rPr>
                <w:rFonts w:ascii="Times New Roman" w:hAnsi="Times New Roman" w:cs="Times New Roman"/>
              </w:rPr>
              <w:t>2</w:t>
            </w:r>
          </w:p>
        </w:tc>
        <w:tc>
          <w:tcPr>
            <w:tcW w:w="3373" w:type="dxa"/>
          </w:tcPr>
          <w:p w:rsidR="00426DEA" w:rsidRDefault="00426DEA" w:rsidP="00512007">
            <w:pPr>
              <w:rPr>
                <w:rFonts w:ascii="Times New Roman" w:hAnsi="Times New Roman" w:cs="Times New Roman"/>
              </w:rPr>
            </w:pPr>
            <w:r>
              <w:rPr>
                <w:rFonts w:ascii="Times New Roman" w:hAnsi="Times New Roman" w:cs="Times New Roman"/>
              </w:rPr>
              <w:t>Самоклейка</w:t>
            </w:r>
          </w:p>
        </w:tc>
        <w:tc>
          <w:tcPr>
            <w:tcW w:w="1890" w:type="dxa"/>
          </w:tcPr>
          <w:p w:rsidR="00426DEA" w:rsidRDefault="00426DEA" w:rsidP="00426DEA">
            <w:pPr>
              <w:jc w:val="center"/>
            </w:pPr>
            <w:r w:rsidRPr="00BF6DD4">
              <w:rPr>
                <w:rFonts w:ascii="Times New Roman" w:hAnsi="Times New Roman" w:cs="Times New Roman"/>
              </w:rPr>
              <w:t>шт.</w:t>
            </w:r>
          </w:p>
        </w:tc>
        <w:tc>
          <w:tcPr>
            <w:tcW w:w="1903" w:type="dxa"/>
          </w:tcPr>
          <w:p w:rsidR="00426DEA" w:rsidRDefault="005C4EFA" w:rsidP="008B7A3E">
            <w:pPr>
              <w:jc w:val="center"/>
              <w:rPr>
                <w:rFonts w:ascii="Times New Roman" w:hAnsi="Times New Roman" w:cs="Times New Roman"/>
              </w:rPr>
            </w:pPr>
            <w:r>
              <w:rPr>
                <w:rFonts w:ascii="Times New Roman" w:hAnsi="Times New Roman" w:cs="Times New Roman"/>
              </w:rPr>
              <w:t>1</w:t>
            </w:r>
          </w:p>
        </w:tc>
        <w:tc>
          <w:tcPr>
            <w:tcW w:w="1892" w:type="dxa"/>
          </w:tcPr>
          <w:p w:rsidR="00426DEA" w:rsidRDefault="005C4EFA" w:rsidP="008B7A3E">
            <w:pPr>
              <w:jc w:val="center"/>
              <w:rPr>
                <w:rFonts w:ascii="Times New Roman" w:hAnsi="Times New Roman" w:cs="Times New Roman"/>
              </w:rPr>
            </w:pPr>
            <w:r>
              <w:rPr>
                <w:rFonts w:ascii="Times New Roman" w:hAnsi="Times New Roman" w:cs="Times New Roman"/>
              </w:rPr>
              <w:t>1,5</w:t>
            </w:r>
          </w:p>
        </w:tc>
      </w:tr>
      <w:tr w:rsidR="005C4EFA" w:rsidTr="00B22AB7">
        <w:tc>
          <w:tcPr>
            <w:tcW w:w="9571" w:type="dxa"/>
            <w:gridSpan w:val="5"/>
          </w:tcPr>
          <w:p w:rsidR="005C4EFA" w:rsidRDefault="005C4EFA" w:rsidP="00B22AB7">
            <w:pPr>
              <w:rPr>
                <w:rFonts w:ascii="Times New Roman" w:hAnsi="Times New Roman" w:cs="Times New Roman"/>
              </w:rPr>
            </w:pPr>
            <w:r>
              <w:rPr>
                <w:rFonts w:ascii="Times New Roman" w:hAnsi="Times New Roman" w:cs="Times New Roman"/>
              </w:rPr>
              <w:t xml:space="preserve">Итого:                                                                                                                                             </w:t>
            </w:r>
            <w:r w:rsidRPr="005C4EFA">
              <w:rPr>
                <w:rFonts w:ascii="Times New Roman" w:hAnsi="Times New Roman" w:cs="Times New Roman"/>
                <w:b/>
              </w:rPr>
              <w:t>2,7</w:t>
            </w:r>
          </w:p>
        </w:tc>
      </w:tr>
      <w:tr w:rsidR="00512007" w:rsidTr="00110266">
        <w:tc>
          <w:tcPr>
            <w:tcW w:w="9571" w:type="dxa"/>
            <w:gridSpan w:val="5"/>
          </w:tcPr>
          <w:p w:rsidR="00512007" w:rsidRDefault="00512007" w:rsidP="008B7A3E">
            <w:pPr>
              <w:jc w:val="center"/>
              <w:rPr>
                <w:rFonts w:ascii="Times New Roman" w:hAnsi="Times New Roman" w:cs="Times New Roman"/>
              </w:rPr>
            </w:pPr>
            <w:r>
              <w:rPr>
                <w:rFonts w:ascii="Times New Roman" w:hAnsi="Times New Roman" w:cs="Times New Roman"/>
              </w:rPr>
              <w:t>Расходные материалы «Игровая гимнастика»</w:t>
            </w:r>
          </w:p>
        </w:tc>
      </w:tr>
      <w:tr w:rsidR="000713AA" w:rsidTr="00512007">
        <w:tc>
          <w:tcPr>
            <w:tcW w:w="513" w:type="dxa"/>
          </w:tcPr>
          <w:p w:rsidR="000713AA" w:rsidRDefault="000713AA" w:rsidP="008B7A3E">
            <w:pPr>
              <w:jc w:val="center"/>
              <w:rPr>
                <w:rFonts w:ascii="Times New Roman" w:hAnsi="Times New Roman" w:cs="Times New Roman"/>
              </w:rPr>
            </w:pPr>
            <w:r>
              <w:rPr>
                <w:rFonts w:ascii="Times New Roman" w:hAnsi="Times New Roman" w:cs="Times New Roman"/>
              </w:rPr>
              <w:t>1</w:t>
            </w:r>
          </w:p>
        </w:tc>
        <w:tc>
          <w:tcPr>
            <w:tcW w:w="3373" w:type="dxa"/>
          </w:tcPr>
          <w:p w:rsidR="000713AA" w:rsidRDefault="000713AA" w:rsidP="00512007">
            <w:pPr>
              <w:rPr>
                <w:rFonts w:ascii="Times New Roman" w:hAnsi="Times New Roman" w:cs="Times New Roman"/>
              </w:rPr>
            </w:pPr>
            <w:r>
              <w:rPr>
                <w:rFonts w:ascii="Times New Roman" w:hAnsi="Times New Roman" w:cs="Times New Roman"/>
              </w:rPr>
              <w:t>Цветной картон</w:t>
            </w:r>
          </w:p>
        </w:tc>
        <w:tc>
          <w:tcPr>
            <w:tcW w:w="1890" w:type="dxa"/>
          </w:tcPr>
          <w:p w:rsidR="000713AA" w:rsidRDefault="000713AA" w:rsidP="00B22AB7">
            <w:pPr>
              <w:jc w:val="center"/>
            </w:pPr>
            <w:r w:rsidRPr="00BF6DD4">
              <w:rPr>
                <w:rFonts w:ascii="Times New Roman" w:hAnsi="Times New Roman" w:cs="Times New Roman"/>
              </w:rPr>
              <w:t>шт.</w:t>
            </w:r>
          </w:p>
        </w:tc>
        <w:tc>
          <w:tcPr>
            <w:tcW w:w="1903" w:type="dxa"/>
          </w:tcPr>
          <w:p w:rsidR="000713AA" w:rsidRDefault="005C4EFA" w:rsidP="008B7A3E">
            <w:pPr>
              <w:jc w:val="center"/>
              <w:rPr>
                <w:rFonts w:ascii="Times New Roman" w:hAnsi="Times New Roman" w:cs="Times New Roman"/>
              </w:rPr>
            </w:pPr>
            <w:r>
              <w:rPr>
                <w:rFonts w:ascii="Times New Roman" w:hAnsi="Times New Roman" w:cs="Times New Roman"/>
              </w:rPr>
              <w:t>1</w:t>
            </w:r>
          </w:p>
        </w:tc>
        <w:tc>
          <w:tcPr>
            <w:tcW w:w="1892" w:type="dxa"/>
          </w:tcPr>
          <w:p w:rsidR="000713AA" w:rsidRDefault="005C4EFA" w:rsidP="008B7A3E">
            <w:pPr>
              <w:jc w:val="center"/>
              <w:rPr>
                <w:rFonts w:ascii="Times New Roman" w:hAnsi="Times New Roman" w:cs="Times New Roman"/>
              </w:rPr>
            </w:pPr>
            <w:r>
              <w:rPr>
                <w:rFonts w:ascii="Times New Roman" w:hAnsi="Times New Roman" w:cs="Times New Roman"/>
              </w:rPr>
              <w:t>1,2</w:t>
            </w:r>
          </w:p>
        </w:tc>
      </w:tr>
      <w:tr w:rsidR="000713AA" w:rsidTr="00512007">
        <w:tc>
          <w:tcPr>
            <w:tcW w:w="513" w:type="dxa"/>
          </w:tcPr>
          <w:p w:rsidR="000713AA" w:rsidRDefault="005C4EFA" w:rsidP="008B7A3E">
            <w:pPr>
              <w:jc w:val="center"/>
              <w:rPr>
                <w:rFonts w:ascii="Times New Roman" w:hAnsi="Times New Roman" w:cs="Times New Roman"/>
              </w:rPr>
            </w:pPr>
            <w:r>
              <w:rPr>
                <w:rFonts w:ascii="Times New Roman" w:hAnsi="Times New Roman" w:cs="Times New Roman"/>
              </w:rPr>
              <w:t>2</w:t>
            </w:r>
          </w:p>
        </w:tc>
        <w:tc>
          <w:tcPr>
            <w:tcW w:w="3373" w:type="dxa"/>
          </w:tcPr>
          <w:p w:rsidR="000713AA" w:rsidRDefault="000713AA" w:rsidP="00512007">
            <w:pPr>
              <w:rPr>
                <w:rFonts w:ascii="Times New Roman" w:hAnsi="Times New Roman" w:cs="Times New Roman"/>
              </w:rPr>
            </w:pPr>
            <w:r>
              <w:rPr>
                <w:rFonts w:ascii="Times New Roman" w:hAnsi="Times New Roman" w:cs="Times New Roman"/>
              </w:rPr>
              <w:t>Бумага для ламинирования</w:t>
            </w:r>
          </w:p>
        </w:tc>
        <w:tc>
          <w:tcPr>
            <w:tcW w:w="1890" w:type="dxa"/>
          </w:tcPr>
          <w:p w:rsidR="000713AA" w:rsidRDefault="000713AA" w:rsidP="00B22AB7">
            <w:pPr>
              <w:jc w:val="center"/>
            </w:pPr>
            <w:r w:rsidRPr="00BF6DD4">
              <w:rPr>
                <w:rFonts w:ascii="Times New Roman" w:hAnsi="Times New Roman" w:cs="Times New Roman"/>
              </w:rPr>
              <w:t>шт.</w:t>
            </w:r>
          </w:p>
        </w:tc>
        <w:tc>
          <w:tcPr>
            <w:tcW w:w="1903" w:type="dxa"/>
          </w:tcPr>
          <w:p w:rsidR="000713AA" w:rsidRDefault="005C4EFA" w:rsidP="008B7A3E">
            <w:pPr>
              <w:jc w:val="center"/>
              <w:rPr>
                <w:rFonts w:ascii="Times New Roman" w:hAnsi="Times New Roman" w:cs="Times New Roman"/>
              </w:rPr>
            </w:pPr>
            <w:r>
              <w:rPr>
                <w:rFonts w:ascii="Times New Roman" w:hAnsi="Times New Roman" w:cs="Times New Roman"/>
              </w:rPr>
              <w:t>1</w:t>
            </w:r>
          </w:p>
        </w:tc>
        <w:tc>
          <w:tcPr>
            <w:tcW w:w="1892" w:type="dxa"/>
          </w:tcPr>
          <w:p w:rsidR="000713AA" w:rsidRDefault="005C4EFA" w:rsidP="008B7A3E">
            <w:pPr>
              <w:jc w:val="center"/>
              <w:rPr>
                <w:rFonts w:ascii="Times New Roman" w:hAnsi="Times New Roman" w:cs="Times New Roman"/>
              </w:rPr>
            </w:pPr>
            <w:r>
              <w:rPr>
                <w:rFonts w:ascii="Times New Roman" w:hAnsi="Times New Roman" w:cs="Times New Roman"/>
              </w:rPr>
              <w:t>1,5</w:t>
            </w:r>
          </w:p>
        </w:tc>
      </w:tr>
      <w:tr w:rsidR="005C4EFA" w:rsidTr="00B22AB7">
        <w:tc>
          <w:tcPr>
            <w:tcW w:w="9571" w:type="dxa"/>
            <w:gridSpan w:val="5"/>
          </w:tcPr>
          <w:p w:rsidR="005C4EFA" w:rsidRDefault="005C4EFA" w:rsidP="00B22AB7">
            <w:pPr>
              <w:rPr>
                <w:rFonts w:ascii="Times New Roman" w:hAnsi="Times New Roman" w:cs="Times New Roman"/>
              </w:rPr>
            </w:pPr>
            <w:r>
              <w:rPr>
                <w:rFonts w:ascii="Times New Roman" w:hAnsi="Times New Roman" w:cs="Times New Roman"/>
              </w:rPr>
              <w:t xml:space="preserve">Итого:                                                                                                                                             </w:t>
            </w:r>
            <w:r w:rsidRPr="005C4EFA">
              <w:rPr>
                <w:rFonts w:ascii="Times New Roman" w:hAnsi="Times New Roman" w:cs="Times New Roman"/>
                <w:b/>
              </w:rPr>
              <w:t>2,7</w:t>
            </w:r>
          </w:p>
        </w:tc>
      </w:tr>
      <w:tr w:rsidR="005C4EFA" w:rsidTr="00512007">
        <w:tc>
          <w:tcPr>
            <w:tcW w:w="513" w:type="dxa"/>
          </w:tcPr>
          <w:p w:rsidR="005C4EFA" w:rsidRDefault="005C4EFA" w:rsidP="008B7A3E">
            <w:pPr>
              <w:jc w:val="center"/>
              <w:rPr>
                <w:rFonts w:ascii="Times New Roman" w:hAnsi="Times New Roman" w:cs="Times New Roman"/>
              </w:rPr>
            </w:pPr>
          </w:p>
        </w:tc>
        <w:tc>
          <w:tcPr>
            <w:tcW w:w="3373" w:type="dxa"/>
          </w:tcPr>
          <w:p w:rsidR="005C4EFA" w:rsidRDefault="005C4EFA" w:rsidP="00512007">
            <w:pPr>
              <w:rPr>
                <w:rFonts w:ascii="Times New Roman" w:hAnsi="Times New Roman" w:cs="Times New Roman"/>
              </w:rPr>
            </w:pPr>
          </w:p>
        </w:tc>
        <w:tc>
          <w:tcPr>
            <w:tcW w:w="1890" w:type="dxa"/>
          </w:tcPr>
          <w:p w:rsidR="005C4EFA" w:rsidRPr="00BF6DD4" w:rsidRDefault="005C4EFA" w:rsidP="00B22AB7">
            <w:pPr>
              <w:jc w:val="center"/>
              <w:rPr>
                <w:rFonts w:ascii="Times New Roman" w:hAnsi="Times New Roman" w:cs="Times New Roman"/>
              </w:rPr>
            </w:pPr>
          </w:p>
        </w:tc>
        <w:tc>
          <w:tcPr>
            <w:tcW w:w="1903" w:type="dxa"/>
          </w:tcPr>
          <w:p w:rsidR="005C4EFA" w:rsidRDefault="005C4EFA" w:rsidP="008B7A3E">
            <w:pPr>
              <w:jc w:val="center"/>
              <w:rPr>
                <w:rFonts w:ascii="Times New Roman" w:hAnsi="Times New Roman" w:cs="Times New Roman"/>
              </w:rPr>
            </w:pPr>
          </w:p>
        </w:tc>
        <w:tc>
          <w:tcPr>
            <w:tcW w:w="1892" w:type="dxa"/>
          </w:tcPr>
          <w:p w:rsidR="005C4EFA" w:rsidRDefault="005C4EFA" w:rsidP="008B7A3E">
            <w:pPr>
              <w:jc w:val="center"/>
              <w:rPr>
                <w:rFonts w:ascii="Times New Roman" w:hAnsi="Times New Roman" w:cs="Times New Roman"/>
              </w:rPr>
            </w:pPr>
          </w:p>
        </w:tc>
      </w:tr>
      <w:tr w:rsidR="00512007" w:rsidTr="00073C77">
        <w:tc>
          <w:tcPr>
            <w:tcW w:w="9571" w:type="dxa"/>
            <w:gridSpan w:val="5"/>
          </w:tcPr>
          <w:p w:rsidR="00512007" w:rsidRDefault="00512007" w:rsidP="008B7A3E">
            <w:pPr>
              <w:jc w:val="center"/>
              <w:rPr>
                <w:rFonts w:ascii="Times New Roman" w:hAnsi="Times New Roman" w:cs="Times New Roman"/>
              </w:rPr>
            </w:pPr>
            <w:r>
              <w:rPr>
                <w:rFonts w:ascii="Times New Roman" w:hAnsi="Times New Roman" w:cs="Times New Roman"/>
              </w:rPr>
              <w:t>Расходные материалы «Веселый английский»</w:t>
            </w:r>
          </w:p>
        </w:tc>
      </w:tr>
      <w:tr w:rsidR="000713AA" w:rsidTr="00512007">
        <w:tc>
          <w:tcPr>
            <w:tcW w:w="513" w:type="dxa"/>
          </w:tcPr>
          <w:p w:rsidR="000713AA" w:rsidRDefault="000713AA" w:rsidP="008B7A3E">
            <w:pPr>
              <w:jc w:val="center"/>
              <w:rPr>
                <w:rFonts w:ascii="Times New Roman" w:hAnsi="Times New Roman" w:cs="Times New Roman"/>
              </w:rPr>
            </w:pPr>
            <w:r>
              <w:rPr>
                <w:rFonts w:ascii="Times New Roman" w:hAnsi="Times New Roman" w:cs="Times New Roman"/>
              </w:rPr>
              <w:t>1</w:t>
            </w:r>
          </w:p>
        </w:tc>
        <w:tc>
          <w:tcPr>
            <w:tcW w:w="3373" w:type="dxa"/>
          </w:tcPr>
          <w:p w:rsidR="000713AA" w:rsidRDefault="000713AA" w:rsidP="00512007">
            <w:pPr>
              <w:rPr>
                <w:rFonts w:ascii="Times New Roman" w:hAnsi="Times New Roman" w:cs="Times New Roman"/>
              </w:rPr>
            </w:pPr>
            <w:r>
              <w:rPr>
                <w:rFonts w:ascii="Times New Roman" w:hAnsi="Times New Roman" w:cs="Times New Roman"/>
              </w:rPr>
              <w:t>Альбом</w:t>
            </w:r>
          </w:p>
        </w:tc>
        <w:tc>
          <w:tcPr>
            <w:tcW w:w="1890" w:type="dxa"/>
          </w:tcPr>
          <w:p w:rsidR="000713AA" w:rsidRDefault="000713AA" w:rsidP="00B22AB7">
            <w:pPr>
              <w:jc w:val="center"/>
            </w:pPr>
            <w:r w:rsidRPr="00BF6DD4">
              <w:rPr>
                <w:rFonts w:ascii="Times New Roman" w:hAnsi="Times New Roman" w:cs="Times New Roman"/>
              </w:rPr>
              <w:t>шт.</w:t>
            </w:r>
          </w:p>
        </w:tc>
        <w:tc>
          <w:tcPr>
            <w:tcW w:w="1903" w:type="dxa"/>
          </w:tcPr>
          <w:p w:rsidR="000713AA" w:rsidRDefault="002F3A98" w:rsidP="008B7A3E">
            <w:pPr>
              <w:jc w:val="center"/>
              <w:rPr>
                <w:rFonts w:ascii="Times New Roman" w:hAnsi="Times New Roman" w:cs="Times New Roman"/>
              </w:rPr>
            </w:pPr>
            <w:r>
              <w:rPr>
                <w:rFonts w:ascii="Times New Roman" w:hAnsi="Times New Roman" w:cs="Times New Roman"/>
              </w:rPr>
              <w:t>1</w:t>
            </w:r>
          </w:p>
        </w:tc>
        <w:tc>
          <w:tcPr>
            <w:tcW w:w="1892" w:type="dxa"/>
          </w:tcPr>
          <w:p w:rsidR="000713AA" w:rsidRDefault="00F8677E" w:rsidP="008B7A3E">
            <w:pPr>
              <w:jc w:val="center"/>
              <w:rPr>
                <w:rFonts w:ascii="Times New Roman" w:hAnsi="Times New Roman" w:cs="Times New Roman"/>
              </w:rPr>
            </w:pPr>
            <w:r>
              <w:rPr>
                <w:rFonts w:ascii="Times New Roman" w:hAnsi="Times New Roman" w:cs="Times New Roman"/>
              </w:rPr>
              <w:t>4</w:t>
            </w:r>
            <w:r w:rsidR="002F3A98">
              <w:rPr>
                <w:rFonts w:ascii="Times New Roman" w:hAnsi="Times New Roman" w:cs="Times New Roman"/>
              </w:rPr>
              <w:t>,50</w:t>
            </w:r>
          </w:p>
        </w:tc>
      </w:tr>
      <w:tr w:rsidR="000713AA" w:rsidTr="00512007">
        <w:tc>
          <w:tcPr>
            <w:tcW w:w="513" w:type="dxa"/>
          </w:tcPr>
          <w:p w:rsidR="000713AA" w:rsidRDefault="000713AA" w:rsidP="008B7A3E">
            <w:pPr>
              <w:jc w:val="center"/>
              <w:rPr>
                <w:rFonts w:ascii="Times New Roman" w:hAnsi="Times New Roman" w:cs="Times New Roman"/>
              </w:rPr>
            </w:pPr>
            <w:r>
              <w:rPr>
                <w:rFonts w:ascii="Times New Roman" w:hAnsi="Times New Roman" w:cs="Times New Roman"/>
              </w:rPr>
              <w:t>2</w:t>
            </w:r>
          </w:p>
        </w:tc>
        <w:tc>
          <w:tcPr>
            <w:tcW w:w="3373" w:type="dxa"/>
          </w:tcPr>
          <w:p w:rsidR="000713AA" w:rsidRDefault="000713AA" w:rsidP="00512007">
            <w:pPr>
              <w:rPr>
                <w:rFonts w:ascii="Times New Roman" w:hAnsi="Times New Roman" w:cs="Times New Roman"/>
              </w:rPr>
            </w:pPr>
            <w:r>
              <w:rPr>
                <w:rFonts w:ascii="Times New Roman" w:hAnsi="Times New Roman" w:cs="Times New Roman"/>
              </w:rPr>
              <w:t>Тетрадь</w:t>
            </w:r>
          </w:p>
        </w:tc>
        <w:tc>
          <w:tcPr>
            <w:tcW w:w="1890" w:type="dxa"/>
          </w:tcPr>
          <w:p w:rsidR="000713AA" w:rsidRDefault="000713AA" w:rsidP="00B22AB7">
            <w:pPr>
              <w:jc w:val="center"/>
            </w:pPr>
            <w:r w:rsidRPr="00BF6DD4">
              <w:rPr>
                <w:rFonts w:ascii="Times New Roman" w:hAnsi="Times New Roman" w:cs="Times New Roman"/>
              </w:rPr>
              <w:t>шт.</w:t>
            </w:r>
          </w:p>
        </w:tc>
        <w:tc>
          <w:tcPr>
            <w:tcW w:w="1903" w:type="dxa"/>
          </w:tcPr>
          <w:p w:rsidR="000713AA" w:rsidRDefault="002F3A98" w:rsidP="008B7A3E">
            <w:pPr>
              <w:jc w:val="center"/>
              <w:rPr>
                <w:rFonts w:ascii="Times New Roman" w:hAnsi="Times New Roman" w:cs="Times New Roman"/>
              </w:rPr>
            </w:pPr>
            <w:r>
              <w:rPr>
                <w:rFonts w:ascii="Times New Roman" w:hAnsi="Times New Roman" w:cs="Times New Roman"/>
              </w:rPr>
              <w:t>1</w:t>
            </w:r>
          </w:p>
        </w:tc>
        <w:tc>
          <w:tcPr>
            <w:tcW w:w="1892" w:type="dxa"/>
          </w:tcPr>
          <w:p w:rsidR="000713AA" w:rsidRDefault="00F8677E" w:rsidP="008B7A3E">
            <w:pPr>
              <w:jc w:val="center"/>
              <w:rPr>
                <w:rFonts w:ascii="Times New Roman" w:hAnsi="Times New Roman" w:cs="Times New Roman"/>
              </w:rPr>
            </w:pPr>
            <w:r>
              <w:rPr>
                <w:rFonts w:ascii="Times New Roman" w:hAnsi="Times New Roman" w:cs="Times New Roman"/>
              </w:rPr>
              <w:t>2</w:t>
            </w:r>
            <w:r w:rsidR="001A7717">
              <w:rPr>
                <w:rFonts w:ascii="Times New Roman" w:hAnsi="Times New Roman" w:cs="Times New Roman"/>
              </w:rPr>
              <w:t>,4</w:t>
            </w:r>
            <w:r>
              <w:rPr>
                <w:rFonts w:ascii="Times New Roman" w:hAnsi="Times New Roman" w:cs="Times New Roman"/>
              </w:rPr>
              <w:t>0</w:t>
            </w:r>
          </w:p>
        </w:tc>
      </w:tr>
      <w:tr w:rsidR="000713AA" w:rsidTr="00512007">
        <w:tc>
          <w:tcPr>
            <w:tcW w:w="513" w:type="dxa"/>
          </w:tcPr>
          <w:p w:rsidR="000713AA" w:rsidRDefault="000713AA" w:rsidP="008B7A3E">
            <w:pPr>
              <w:jc w:val="center"/>
              <w:rPr>
                <w:rFonts w:ascii="Times New Roman" w:hAnsi="Times New Roman" w:cs="Times New Roman"/>
              </w:rPr>
            </w:pPr>
            <w:r>
              <w:rPr>
                <w:rFonts w:ascii="Times New Roman" w:hAnsi="Times New Roman" w:cs="Times New Roman"/>
              </w:rPr>
              <w:t>3</w:t>
            </w:r>
          </w:p>
        </w:tc>
        <w:tc>
          <w:tcPr>
            <w:tcW w:w="3373" w:type="dxa"/>
          </w:tcPr>
          <w:p w:rsidR="000713AA" w:rsidRDefault="000713AA" w:rsidP="00512007">
            <w:pPr>
              <w:rPr>
                <w:rFonts w:ascii="Times New Roman" w:hAnsi="Times New Roman" w:cs="Times New Roman"/>
              </w:rPr>
            </w:pPr>
            <w:r>
              <w:rPr>
                <w:rFonts w:ascii="Times New Roman" w:hAnsi="Times New Roman" w:cs="Times New Roman"/>
              </w:rPr>
              <w:t>Цветные карандаши</w:t>
            </w:r>
          </w:p>
        </w:tc>
        <w:tc>
          <w:tcPr>
            <w:tcW w:w="1890" w:type="dxa"/>
          </w:tcPr>
          <w:p w:rsidR="000713AA" w:rsidRDefault="000713AA" w:rsidP="00B22AB7">
            <w:pPr>
              <w:jc w:val="center"/>
            </w:pPr>
            <w:r w:rsidRPr="00BF6DD4">
              <w:rPr>
                <w:rFonts w:ascii="Times New Roman" w:hAnsi="Times New Roman" w:cs="Times New Roman"/>
              </w:rPr>
              <w:t>шт.</w:t>
            </w:r>
          </w:p>
        </w:tc>
        <w:tc>
          <w:tcPr>
            <w:tcW w:w="1903" w:type="dxa"/>
          </w:tcPr>
          <w:p w:rsidR="000713AA" w:rsidRDefault="001A7717" w:rsidP="008B7A3E">
            <w:pPr>
              <w:jc w:val="center"/>
              <w:rPr>
                <w:rFonts w:ascii="Times New Roman" w:hAnsi="Times New Roman" w:cs="Times New Roman"/>
              </w:rPr>
            </w:pPr>
            <w:r>
              <w:rPr>
                <w:rFonts w:ascii="Times New Roman" w:hAnsi="Times New Roman" w:cs="Times New Roman"/>
              </w:rPr>
              <w:t>6</w:t>
            </w:r>
          </w:p>
        </w:tc>
        <w:tc>
          <w:tcPr>
            <w:tcW w:w="1892" w:type="dxa"/>
          </w:tcPr>
          <w:p w:rsidR="000713AA" w:rsidRDefault="00F8677E" w:rsidP="008B7A3E">
            <w:pPr>
              <w:jc w:val="center"/>
              <w:rPr>
                <w:rFonts w:ascii="Times New Roman" w:hAnsi="Times New Roman" w:cs="Times New Roman"/>
              </w:rPr>
            </w:pPr>
            <w:r>
              <w:rPr>
                <w:rFonts w:ascii="Times New Roman" w:hAnsi="Times New Roman" w:cs="Times New Roman"/>
              </w:rPr>
              <w:t>6,80</w:t>
            </w:r>
          </w:p>
        </w:tc>
      </w:tr>
      <w:tr w:rsidR="000713AA" w:rsidTr="00512007">
        <w:tc>
          <w:tcPr>
            <w:tcW w:w="513" w:type="dxa"/>
          </w:tcPr>
          <w:p w:rsidR="000713AA" w:rsidRDefault="000713AA" w:rsidP="008B7A3E">
            <w:pPr>
              <w:jc w:val="center"/>
              <w:rPr>
                <w:rFonts w:ascii="Times New Roman" w:hAnsi="Times New Roman" w:cs="Times New Roman"/>
              </w:rPr>
            </w:pPr>
            <w:r>
              <w:rPr>
                <w:rFonts w:ascii="Times New Roman" w:hAnsi="Times New Roman" w:cs="Times New Roman"/>
              </w:rPr>
              <w:t>4</w:t>
            </w:r>
          </w:p>
        </w:tc>
        <w:tc>
          <w:tcPr>
            <w:tcW w:w="3373" w:type="dxa"/>
          </w:tcPr>
          <w:p w:rsidR="000713AA" w:rsidRDefault="000713AA" w:rsidP="00512007">
            <w:pPr>
              <w:rPr>
                <w:rFonts w:ascii="Times New Roman" w:hAnsi="Times New Roman" w:cs="Times New Roman"/>
              </w:rPr>
            </w:pPr>
            <w:r>
              <w:rPr>
                <w:rFonts w:ascii="Times New Roman" w:hAnsi="Times New Roman" w:cs="Times New Roman"/>
              </w:rPr>
              <w:t>Авторучка</w:t>
            </w:r>
          </w:p>
        </w:tc>
        <w:tc>
          <w:tcPr>
            <w:tcW w:w="1890" w:type="dxa"/>
          </w:tcPr>
          <w:p w:rsidR="000713AA" w:rsidRDefault="000713AA" w:rsidP="00B22AB7">
            <w:pPr>
              <w:jc w:val="center"/>
            </w:pPr>
            <w:r w:rsidRPr="00BF6DD4">
              <w:rPr>
                <w:rFonts w:ascii="Times New Roman" w:hAnsi="Times New Roman" w:cs="Times New Roman"/>
              </w:rPr>
              <w:t>шт.</w:t>
            </w:r>
          </w:p>
        </w:tc>
        <w:tc>
          <w:tcPr>
            <w:tcW w:w="1903" w:type="dxa"/>
          </w:tcPr>
          <w:p w:rsidR="000713AA" w:rsidRDefault="002F3A98" w:rsidP="008B7A3E">
            <w:pPr>
              <w:jc w:val="center"/>
              <w:rPr>
                <w:rFonts w:ascii="Times New Roman" w:hAnsi="Times New Roman" w:cs="Times New Roman"/>
              </w:rPr>
            </w:pPr>
            <w:r>
              <w:rPr>
                <w:rFonts w:ascii="Times New Roman" w:hAnsi="Times New Roman" w:cs="Times New Roman"/>
              </w:rPr>
              <w:t>1</w:t>
            </w:r>
          </w:p>
        </w:tc>
        <w:tc>
          <w:tcPr>
            <w:tcW w:w="1892" w:type="dxa"/>
          </w:tcPr>
          <w:p w:rsidR="000713AA" w:rsidRDefault="001A7717" w:rsidP="008B7A3E">
            <w:pPr>
              <w:jc w:val="center"/>
              <w:rPr>
                <w:rFonts w:ascii="Times New Roman" w:hAnsi="Times New Roman" w:cs="Times New Roman"/>
              </w:rPr>
            </w:pPr>
            <w:r>
              <w:rPr>
                <w:rFonts w:ascii="Times New Roman" w:hAnsi="Times New Roman" w:cs="Times New Roman"/>
              </w:rPr>
              <w:t>2,</w:t>
            </w:r>
            <w:r w:rsidR="00F8677E">
              <w:rPr>
                <w:rFonts w:ascii="Times New Roman" w:hAnsi="Times New Roman" w:cs="Times New Roman"/>
              </w:rPr>
              <w:t>70</w:t>
            </w:r>
          </w:p>
        </w:tc>
      </w:tr>
      <w:tr w:rsidR="000713AA" w:rsidTr="00512007">
        <w:tc>
          <w:tcPr>
            <w:tcW w:w="513" w:type="dxa"/>
          </w:tcPr>
          <w:p w:rsidR="000713AA" w:rsidRDefault="000713AA" w:rsidP="008B7A3E">
            <w:pPr>
              <w:jc w:val="center"/>
              <w:rPr>
                <w:rFonts w:ascii="Times New Roman" w:hAnsi="Times New Roman" w:cs="Times New Roman"/>
              </w:rPr>
            </w:pPr>
            <w:r>
              <w:rPr>
                <w:rFonts w:ascii="Times New Roman" w:hAnsi="Times New Roman" w:cs="Times New Roman"/>
              </w:rPr>
              <w:t>5</w:t>
            </w:r>
          </w:p>
        </w:tc>
        <w:tc>
          <w:tcPr>
            <w:tcW w:w="3373" w:type="dxa"/>
          </w:tcPr>
          <w:p w:rsidR="000713AA" w:rsidRDefault="000713AA" w:rsidP="00512007">
            <w:pPr>
              <w:rPr>
                <w:rFonts w:ascii="Times New Roman" w:hAnsi="Times New Roman" w:cs="Times New Roman"/>
              </w:rPr>
            </w:pPr>
            <w:r>
              <w:rPr>
                <w:rFonts w:ascii="Times New Roman" w:hAnsi="Times New Roman" w:cs="Times New Roman"/>
              </w:rPr>
              <w:t>Цветной картон</w:t>
            </w:r>
          </w:p>
        </w:tc>
        <w:tc>
          <w:tcPr>
            <w:tcW w:w="1890" w:type="dxa"/>
          </w:tcPr>
          <w:p w:rsidR="000713AA" w:rsidRDefault="000713AA" w:rsidP="00B22AB7">
            <w:pPr>
              <w:jc w:val="center"/>
            </w:pPr>
            <w:r w:rsidRPr="00BF6DD4">
              <w:rPr>
                <w:rFonts w:ascii="Times New Roman" w:hAnsi="Times New Roman" w:cs="Times New Roman"/>
              </w:rPr>
              <w:t>шт.</w:t>
            </w:r>
          </w:p>
        </w:tc>
        <w:tc>
          <w:tcPr>
            <w:tcW w:w="1903" w:type="dxa"/>
          </w:tcPr>
          <w:p w:rsidR="000713AA" w:rsidRDefault="001A7717" w:rsidP="008B7A3E">
            <w:pPr>
              <w:jc w:val="center"/>
              <w:rPr>
                <w:rFonts w:ascii="Times New Roman" w:hAnsi="Times New Roman" w:cs="Times New Roman"/>
              </w:rPr>
            </w:pPr>
            <w:r>
              <w:rPr>
                <w:rFonts w:ascii="Times New Roman" w:hAnsi="Times New Roman" w:cs="Times New Roman"/>
              </w:rPr>
              <w:t>4</w:t>
            </w:r>
          </w:p>
        </w:tc>
        <w:tc>
          <w:tcPr>
            <w:tcW w:w="1892" w:type="dxa"/>
          </w:tcPr>
          <w:p w:rsidR="000713AA" w:rsidRDefault="001A7717" w:rsidP="008B7A3E">
            <w:pPr>
              <w:jc w:val="center"/>
              <w:rPr>
                <w:rFonts w:ascii="Times New Roman" w:hAnsi="Times New Roman" w:cs="Times New Roman"/>
              </w:rPr>
            </w:pPr>
            <w:r>
              <w:rPr>
                <w:rFonts w:ascii="Times New Roman" w:hAnsi="Times New Roman" w:cs="Times New Roman"/>
              </w:rPr>
              <w:t>4,8</w:t>
            </w:r>
            <w:r w:rsidR="00F8677E">
              <w:rPr>
                <w:rFonts w:ascii="Times New Roman" w:hAnsi="Times New Roman" w:cs="Times New Roman"/>
              </w:rPr>
              <w:t>0</w:t>
            </w:r>
          </w:p>
        </w:tc>
      </w:tr>
      <w:tr w:rsidR="002F3A98" w:rsidTr="00512007">
        <w:tc>
          <w:tcPr>
            <w:tcW w:w="513" w:type="dxa"/>
          </w:tcPr>
          <w:p w:rsidR="002F3A98" w:rsidRDefault="002F3A98" w:rsidP="008B7A3E">
            <w:pPr>
              <w:jc w:val="center"/>
              <w:rPr>
                <w:rFonts w:ascii="Times New Roman" w:hAnsi="Times New Roman" w:cs="Times New Roman"/>
              </w:rPr>
            </w:pPr>
            <w:r>
              <w:rPr>
                <w:rFonts w:ascii="Times New Roman" w:hAnsi="Times New Roman" w:cs="Times New Roman"/>
              </w:rPr>
              <w:t>6</w:t>
            </w:r>
          </w:p>
        </w:tc>
        <w:tc>
          <w:tcPr>
            <w:tcW w:w="3373" w:type="dxa"/>
          </w:tcPr>
          <w:p w:rsidR="002F3A98" w:rsidRDefault="002F3A98" w:rsidP="00512007">
            <w:pPr>
              <w:rPr>
                <w:rFonts w:ascii="Times New Roman" w:hAnsi="Times New Roman" w:cs="Times New Roman"/>
              </w:rPr>
            </w:pPr>
            <w:r>
              <w:rPr>
                <w:rFonts w:ascii="Times New Roman" w:hAnsi="Times New Roman" w:cs="Times New Roman"/>
              </w:rPr>
              <w:t>Самоклейка</w:t>
            </w:r>
          </w:p>
        </w:tc>
        <w:tc>
          <w:tcPr>
            <w:tcW w:w="1890" w:type="dxa"/>
          </w:tcPr>
          <w:p w:rsidR="002F3A98" w:rsidRDefault="002F3A98" w:rsidP="002F3A98">
            <w:pPr>
              <w:jc w:val="center"/>
            </w:pPr>
            <w:r w:rsidRPr="00E803F3">
              <w:rPr>
                <w:rFonts w:ascii="Times New Roman" w:hAnsi="Times New Roman" w:cs="Times New Roman"/>
              </w:rPr>
              <w:t>шт.</w:t>
            </w:r>
          </w:p>
        </w:tc>
        <w:tc>
          <w:tcPr>
            <w:tcW w:w="1903" w:type="dxa"/>
          </w:tcPr>
          <w:p w:rsidR="002F3A98" w:rsidRDefault="001A7717" w:rsidP="008B7A3E">
            <w:pPr>
              <w:jc w:val="center"/>
              <w:rPr>
                <w:rFonts w:ascii="Times New Roman" w:hAnsi="Times New Roman" w:cs="Times New Roman"/>
              </w:rPr>
            </w:pPr>
            <w:r>
              <w:rPr>
                <w:rFonts w:ascii="Times New Roman" w:hAnsi="Times New Roman" w:cs="Times New Roman"/>
              </w:rPr>
              <w:t>6</w:t>
            </w:r>
          </w:p>
        </w:tc>
        <w:tc>
          <w:tcPr>
            <w:tcW w:w="1892" w:type="dxa"/>
          </w:tcPr>
          <w:p w:rsidR="002F3A98" w:rsidRDefault="001A7717" w:rsidP="008B7A3E">
            <w:pPr>
              <w:jc w:val="center"/>
              <w:rPr>
                <w:rFonts w:ascii="Times New Roman" w:hAnsi="Times New Roman" w:cs="Times New Roman"/>
              </w:rPr>
            </w:pPr>
            <w:r>
              <w:rPr>
                <w:rFonts w:ascii="Times New Roman" w:hAnsi="Times New Roman" w:cs="Times New Roman"/>
              </w:rPr>
              <w:t>7,2</w:t>
            </w:r>
            <w:r w:rsidR="00F8677E">
              <w:rPr>
                <w:rFonts w:ascii="Times New Roman" w:hAnsi="Times New Roman" w:cs="Times New Roman"/>
              </w:rPr>
              <w:t>0</w:t>
            </w:r>
          </w:p>
        </w:tc>
      </w:tr>
      <w:tr w:rsidR="002F3A98" w:rsidTr="00512007">
        <w:tc>
          <w:tcPr>
            <w:tcW w:w="513" w:type="dxa"/>
          </w:tcPr>
          <w:p w:rsidR="002F3A98" w:rsidRDefault="002F3A98" w:rsidP="008B7A3E">
            <w:pPr>
              <w:jc w:val="center"/>
              <w:rPr>
                <w:rFonts w:ascii="Times New Roman" w:hAnsi="Times New Roman" w:cs="Times New Roman"/>
              </w:rPr>
            </w:pPr>
            <w:r>
              <w:rPr>
                <w:rFonts w:ascii="Times New Roman" w:hAnsi="Times New Roman" w:cs="Times New Roman"/>
              </w:rPr>
              <w:t>7</w:t>
            </w:r>
          </w:p>
        </w:tc>
        <w:tc>
          <w:tcPr>
            <w:tcW w:w="3373" w:type="dxa"/>
          </w:tcPr>
          <w:p w:rsidR="002F3A98" w:rsidRDefault="002F3A98" w:rsidP="00512007">
            <w:pPr>
              <w:rPr>
                <w:rFonts w:ascii="Times New Roman" w:hAnsi="Times New Roman" w:cs="Times New Roman"/>
              </w:rPr>
            </w:pPr>
            <w:r>
              <w:rPr>
                <w:rFonts w:ascii="Times New Roman" w:hAnsi="Times New Roman" w:cs="Times New Roman"/>
              </w:rPr>
              <w:t>Бумага для ламинирования</w:t>
            </w:r>
          </w:p>
        </w:tc>
        <w:tc>
          <w:tcPr>
            <w:tcW w:w="1890" w:type="dxa"/>
          </w:tcPr>
          <w:p w:rsidR="002F3A98" w:rsidRDefault="002F3A98" w:rsidP="002F3A98">
            <w:pPr>
              <w:jc w:val="center"/>
            </w:pPr>
            <w:r w:rsidRPr="00E803F3">
              <w:rPr>
                <w:rFonts w:ascii="Times New Roman" w:hAnsi="Times New Roman" w:cs="Times New Roman"/>
              </w:rPr>
              <w:t>шт.</w:t>
            </w:r>
          </w:p>
        </w:tc>
        <w:tc>
          <w:tcPr>
            <w:tcW w:w="1903" w:type="dxa"/>
          </w:tcPr>
          <w:p w:rsidR="002F3A98" w:rsidRDefault="001A7717" w:rsidP="008B7A3E">
            <w:pPr>
              <w:jc w:val="center"/>
              <w:rPr>
                <w:rFonts w:ascii="Times New Roman" w:hAnsi="Times New Roman" w:cs="Times New Roman"/>
              </w:rPr>
            </w:pPr>
            <w:r>
              <w:rPr>
                <w:rFonts w:ascii="Times New Roman" w:hAnsi="Times New Roman" w:cs="Times New Roman"/>
              </w:rPr>
              <w:t>6</w:t>
            </w:r>
          </w:p>
        </w:tc>
        <w:tc>
          <w:tcPr>
            <w:tcW w:w="1892" w:type="dxa"/>
          </w:tcPr>
          <w:p w:rsidR="002F3A98" w:rsidRDefault="001A7717" w:rsidP="008B7A3E">
            <w:pPr>
              <w:jc w:val="center"/>
              <w:rPr>
                <w:rFonts w:ascii="Times New Roman" w:hAnsi="Times New Roman" w:cs="Times New Roman"/>
              </w:rPr>
            </w:pPr>
            <w:r>
              <w:rPr>
                <w:rFonts w:ascii="Times New Roman" w:hAnsi="Times New Roman" w:cs="Times New Roman"/>
              </w:rPr>
              <w:t>9</w:t>
            </w:r>
            <w:r w:rsidR="00F8677E">
              <w:rPr>
                <w:rFonts w:ascii="Times New Roman" w:hAnsi="Times New Roman" w:cs="Times New Roman"/>
              </w:rPr>
              <w:t>,00</w:t>
            </w:r>
          </w:p>
        </w:tc>
      </w:tr>
      <w:tr w:rsidR="001A7717" w:rsidTr="00512007">
        <w:tc>
          <w:tcPr>
            <w:tcW w:w="513" w:type="dxa"/>
          </w:tcPr>
          <w:p w:rsidR="001A7717" w:rsidRDefault="001A7717" w:rsidP="008B7A3E">
            <w:pPr>
              <w:jc w:val="center"/>
              <w:rPr>
                <w:rFonts w:ascii="Times New Roman" w:hAnsi="Times New Roman" w:cs="Times New Roman"/>
              </w:rPr>
            </w:pPr>
            <w:r>
              <w:rPr>
                <w:rFonts w:ascii="Times New Roman" w:hAnsi="Times New Roman" w:cs="Times New Roman"/>
              </w:rPr>
              <w:t>8</w:t>
            </w:r>
          </w:p>
        </w:tc>
        <w:tc>
          <w:tcPr>
            <w:tcW w:w="3373" w:type="dxa"/>
          </w:tcPr>
          <w:p w:rsidR="001A7717" w:rsidRDefault="00F8677E" w:rsidP="00512007">
            <w:pPr>
              <w:rPr>
                <w:rFonts w:ascii="Times New Roman" w:hAnsi="Times New Roman" w:cs="Times New Roman"/>
              </w:rPr>
            </w:pPr>
            <w:r>
              <w:rPr>
                <w:rFonts w:ascii="Times New Roman" w:hAnsi="Times New Roman" w:cs="Times New Roman"/>
              </w:rPr>
              <w:t>Цветная бумага</w:t>
            </w:r>
          </w:p>
        </w:tc>
        <w:tc>
          <w:tcPr>
            <w:tcW w:w="1890" w:type="dxa"/>
          </w:tcPr>
          <w:p w:rsidR="001A7717" w:rsidRPr="00E803F3" w:rsidRDefault="00F8677E" w:rsidP="002F3A98">
            <w:pPr>
              <w:jc w:val="center"/>
              <w:rPr>
                <w:rFonts w:ascii="Times New Roman" w:hAnsi="Times New Roman" w:cs="Times New Roman"/>
              </w:rPr>
            </w:pPr>
            <w:r>
              <w:rPr>
                <w:rFonts w:ascii="Times New Roman" w:hAnsi="Times New Roman" w:cs="Times New Roman"/>
              </w:rPr>
              <w:t>шт.</w:t>
            </w:r>
          </w:p>
        </w:tc>
        <w:tc>
          <w:tcPr>
            <w:tcW w:w="1903" w:type="dxa"/>
          </w:tcPr>
          <w:p w:rsidR="001A7717" w:rsidRDefault="00F8677E" w:rsidP="008B7A3E">
            <w:pPr>
              <w:jc w:val="center"/>
              <w:rPr>
                <w:rFonts w:ascii="Times New Roman" w:hAnsi="Times New Roman" w:cs="Times New Roman"/>
              </w:rPr>
            </w:pPr>
            <w:r>
              <w:rPr>
                <w:rFonts w:ascii="Times New Roman" w:hAnsi="Times New Roman" w:cs="Times New Roman"/>
              </w:rPr>
              <w:t>2</w:t>
            </w:r>
          </w:p>
        </w:tc>
        <w:tc>
          <w:tcPr>
            <w:tcW w:w="1892" w:type="dxa"/>
          </w:tcPr>
          <w:p w:rsidR="001A7717" w:rsidRDefault="00F8677E" w:rsidP="008B7A3E">
            <w:pPr>
              <w:jc w:val="center"/>
              <w:rPr>
                <w:rFonts w:ascii="Times New Roman" w:hAnsi="Times New Roman" w:cs="Times New Roman"/>
              </w:rPr>
            </w:pPr>
            <w:r>
              <w:rPr>
                <w:rFonts w:ascii="Times New Roman" w:hAnsi="Times New Roman" w:cs="Times New Roman"/>
              </w:rPr>
              <w:t>4.60</w:t>
            </w:r>
          </w:p>
        </w:tc>
      </w:tr>
      <w:tr w:rsidR="001A7717" w:rsidTr="00512007">
        <w:tc>
          <w:tcPr>
            <w:tcW w:w="513" w:type="dxa"/>
          </w:tcPr>
          <w:p w:rsidR="001A7717" w:rsidRDefault="001A7717" w:rsidP="008B7A3E">
            <w:pPr>
              <w:jc w:val="center"/>
              <w:rPr>
                <w:rFonts w:ascii="Times New Roman" w:hAnsi="Times New Roman" w:cs="Times New Roman"/>
              </w:rPr>
            </w:pPr>
            <w:r>
              <w:rPr>
                <w:rFonts w:ascii="Times New Roman" w:hAnsi="Times New Roman" w:cs="Times New Roman"/>
              </w:rPr>
              <w:t>9</w:t>
            </w:r>
          </w:p>
        </w:tc>
        <w:tc>
          <w:tcPr>
            <w:tcW w:w="3373" w:type="dxa"/>
          </w:tcPr>
          <w:p w:rsidR="001A7717" w:rsidRDefault="00F8677E" w:rsidP="00512007">
            <w:pPr>
              <w:rPr>
                <w:rFonts w:ascii="Times New Roman" w:hAnsi="Times New Roman" w:cs="Times New Roman"/>
              </w:rPr>
            </w:pPr>
            <w:r>
              <w:rPr>
                <w:rFonts w:ascii="Times New Roman" w:hAnsi="Times New Roman" w:cs="Times New Roman"/>
              </w:rPr>
              <w:t>Скотч</w:t>
            </w:r>
          </w:p>
        </w:tc>
        <w:tc>
          <w:tcPr>
            <w:tcW w:w="1890" w:type="dxa"/>
          </w:tcPr>
          <w:p w:rsidR="001A7717" w:rsidRPr="00E803F3" w:rsidRDefault="00F8677E" w:rsidP="002F3A98">
            <w:pPr>
              <w:jc w:val="center"/>
              <w:rPr>
                <w:rFonts w:ascii="Times New Roman" w:hAnsi="Times New Roman" w:cs="Times New Roman"/>
              </w:rPr>
            </w:pPr>
            <w:r>
              <w:rPr>
                <w:rFonts w:ascii="Times New Roman" w:hAnsi="Times New Roman" w:cs="Times New Roman"/>
              </w:rPr>
              <w:t>шт.</w:t>
            </w:r>
          </w:p>
        </w:tc>
        <w:tc>
          <w:tcPr>
            <w:tcW w:w="1903" w:type="dxa"/>
          </w:tcPr>
          <w:p w:rsidR="001A7717" w:rsidRDefault="00F8677E" w:rsidP="008B7A3E">
            <w:pPr>
              <w:jc w:val="center"/>
              <w:rPr>
                <w:rFonts w:ascii="Times New Roman" w:hAnsi="Times New Roman" w:cs="Times New Roman"/>
              </w:rPr>
            </w:pPr>
            <w:r>
              <w:rPr>
                <w:rFonts w:ascii="Times New Roman" w:hAnsi="Times New Roman" w:cs="Times New Roman"/>
              </w:rPr>
              <w:t>1</w:t>
            </w:r>
          </w:p>
        </w:tc>
        <w:tc>
          <w:tcPr>
            <w:tcW w:w="1892" w:type="dxa"/>
          </w:tcPr>
          <w:p w:rsidR="001A7717" w:rsidRDefault="00F8677E" w:rsidP="008B7A3E">
            <w:pPr>
              <w:jc w:val="center"/>
              <w:rPr>
                <w:rFonts w:ascii="Times New Roman" w:hAnsi="Times New Roman" w:cs="Times New Roman"/>
              </w:rPr>
            </w:pPr>
            <w:r>
              <w:rPr>
                <w:rFonts w:ascii="Times New Roman" w:hAnsi="Times New Roman" w:cs="Times New Roman"/>
              </w:rPr>
              <w:t>3,50</w:t>
            </w:r>
          </w:p>
        </w:tc>
      </w:tr>
      <w:tr w:rsidR="00F8677E" w:rsidTr="00512007">
        <w:tc>
          <w:tcPr>
            <w:tcW w:w="513" w:type="dxa"/>
          </w:tcPr>
          <w:p w:rsidR="00F8677E" w:rsidRDefault="00F8677E" w:rsidP="008B7A3E">
            <w:pPr>
              <w:jc w:val="center"/>
              <w:rPr>
                <w:rFonts w:ascii="Times New Roman" w:hAnsi="Times New Roman" w:cs="Times New Roman"/>
              </w:rPr>
            </w:pPr>
            <w:r>
              <w:rPr>
                <w:rFonts w:ascii="Times New Roman" w:hAnsi="Times New Roman" w:cs="Times New Roman"/>
              </w:rPr>
              <w:t>10</w:t>
            </w:r>
          </w:p>
        </w:tc>
        <w:tc>
          <w:tcPr>
            <w:tcW w:w="3373" w:type="dxa"/>
          </w:tcPr>
          <w:p w:rsidR="00F8677E" w:rsidRDefault="00F8677E" w:rsidP="00512007">
            <w:pPr>
              <w:rPr>
                <w:rFonts w:ascii="Times New Roman" w:hAnsi="Times New Roman" w:cs="Times New Roman"/>
              </w:rPr>
            </w:pPr>
            <w:r>
              <w:rPr>
                <w:rFonts w:ascii="Times New Roman" w:hAnsi="Times New Roman" w:cs="Times New Roman"/>
              </w:rPr>
              <w:t>Фломастеры</w:t>
            </w:r>
          </w:p>
        </w:tc>
        <w:tc>
          <w:tcPr>
            <w:tcW w:w="1890" w:type="dxa"/>
          </w:tcPr>
          <w:p w:rsidR="00F8677E" w:rsidRDefault="00F8677E" w:rsidP="002F3A98">
            <w:pPr>
              <w:jc w:val="center"/>
              <w:rPr>
                <w:rFonts w:ascii="Times New Roman" w:hAnsi="Times New Roman" w:cs="Times New Roman"/>
              </w:rPr>
            </w:pPr>
            <w:r>
              <w:rPr>
                <w:rFonts w:ascii="Times New Roman" w:hAnsi="Times New Roman" w:cs="Times New Roman"/>
              </w:rPr>
              <w:t>шт.</w:t>
            </w:r>
          </w:p>
        </w:tc>
        <w:tc>
          <w:tcPr>
            <w:tcW w:w="1903" w:type="dxa"/>
          </w:tcPr>
          <w:p w:rsidR="00F8677E" w:rsidRDefault="00F8677E" w:rsidP="008B7A3E">
            <w:pPr>
              <w:jc w:val="center"/>
              <w:rPr>
                <w:rFonts w:ascii="Times New Roman" w:hAnsi="Times New Roman" w:cs="Times New Roman"/>
              </w:rPr>
            </w:pPr>
            <w:r>
              <w:rPr>
                <w:rFonts w:ascii="Times New Roman" w:hAnsi="Times New Roman" w:cs="Times New Roman"/>
              </w:rPr>
              <w:t>6</w:t>
            </w:r>
          </w:p>
        </w:tc>
        <w:tc>
          <w:tcPr>
            <w:tcW w:w="1892" w:type="dxa"/>
          </w:tcPr>
          <w:p w:rsidR="00F8677E" w:rsidRDefault="00F8677E" w:rsidP="008B7A3E">
            <w:pPr>
              <w:jc w:val="center"/>
              <w:rPr>
                <w:rFonts w:ascii="Times New Roman" w:hAnsi="Times New Roman" w:cs="Times New Roman"/>
              </w:rPr>
            </w:pPr>
            <w:r>
              <w:rPr>
                <w:rFonts w:ascii="Times New Roman" w:hAnsi="Times New Roman" w:cs="Times New Roman"/>
              </w:rPr>
              <w:t>7,20</w:t>
            </w:r>
          </w:p>
        </w:tc>
      </w:tr>
      <w:tr w:rsidR="00F8677E" w:rsidTr="000A2DB0">
        <w:tc>
          <w:tcPr>
            <w:tcW w:w="9571" w:type="dxa"/>
            <w:gridSpan w:val="5"/>
          </w:tcPr>
          <w:p w:rsidR="00F8677E" w:rsidRDefault="00384FE0" w:rsidP="00384FE0">
            <w:pPr>
              <w:rPr>
                <w:rFonts w:ascii="Times New Roman" w:hAnsi="Times New Roman" w:cs="Times New Roman"/>
              </w:rPr>
            </w:pPr>
            <w:r>
              <w:rPr>
                <w:rFonts w:ascii="Times New Roman" w:hAnsi="Times New Roman" w:cs="Times New Roman"/>
              </w:rPr>
              <w:t>Итого</w:t>
            </w:r>
            <w:r w:rsidRPr="00384FE0">
              <w:rPr>
                <w:rFonts w:ascii="Times New Roman" w:hAnsi="Times New Roman" w:cs="Times New Roman"/>
                <w:b/>
              </w:rPr>
              <w:t>:                                                                                                                                   52,7</w:t>
            </w:r>
          </w:p>
        </w:tc>
      </w:tr>
      <w:tr w:rsidR="005C4EFA" w:rsidTr="00275202">
        <w:tc>
          <w:tcPr>
            <w:tcW w:w="9571" w:type="dxa"/>
            <w:gridSpan w:val="5"/>
          </w:tcPr>
          <w:p w:rsidR="005C4EFA" w:rsidRDefault="005C4EFA" w:rsidP="008B7A3E">
            <w:pPr>
              <w:jc w:val="center"/>
              <w:rPr>
                <w:rFonts w:ascii="Times New Roman" w:hAnsi="Times New Roman" w:cs="Times New Roman"/>
              </w:rPr>
            </w:pPr>
          </w:p>
        </w:tc>
      </w:tr>
      <w:tr w:rsidR="000713AA" w:rsidTr="005466A1">
        <w:tc>
          <w:tcPr>
            <w:tcW w:w="9571" w:type="dxa"/>
            <w:gridSpan w:val="5"/>
          </w:tcPr>
          <w:p w:rsidR="000713AA" w:rsidRDefault="000713AA" w:rsidP="008B7A3E">
            <w:pPr>
              <w:jc w:val="center"/>
              <w:rPr>
                <w:rFonts w:ascii="Times New Roman" w:hAnsi="Times New Roman" w:cs="Times New Roman"/>
              </w:rPr>
            </w:pPr>
            <w:r>
              <w:rPr>
                <w:rFonts w:ascii="Times New Roman" w:hAnsi="Times New Roman" w:cs="Times New Roman"/>
              </w:rPr>
              <w:t>Материалы и предметы хозяйственно-бытового обслуживания</w:t>
            </w:r>
          </w:p>
        </w:tc>
      </w:tr>
      <w:tr w:rsidR="005C4EFA" w:rsidTr="00512007">
        <w:tc>
          <w:tcPr>
            <w:tcW w:w="513" w:type="dxa"/>
          </w:tcPr>
          <w:p w:rsidR="005C4EFA" w:rsidRDefault="005C4EFA" w:rsidP="008B7A3E">
            <w:pPr>
              <w:jc w:val="center"/>
              <w:rPr>
                <w:rFonts w:ascii="Times New Roman" w:hAnsi="Times New Roman" w:cs="Times New Roman"/>
              </w:rPr>
            </w:pPr>
          </w:p>
        </w:tc>
        <w:tc>
          <w:tcPr>
            <w:tcW w:w="3373" w:type="dxa"/>
          </w:tcPr>
          <w:p w:rsidR="005C4EFA" w:rsidRDefault="005C4EFA" w:rsidP="00512007">
            <w:pPr>
              <w:rPr>
                <w:rFonts w:ascii="Times New Roman" w:hAnsi="Times New Roman" w:cs="Times New Roman"/>
              </w:rPr>
            </w:pPr>
            <w:r>
              <w:rPr>
                <w:rFonts w:ascii="Times New Roman" w:hAnsi="Times New Roman" w:cs="Times New Roman"/>
              </w:rPr>
              <w:t>Мыло хозяйственное</w:t>
            </w:r>
          </w:p>
        </w:tc>
        <w:tc>
          <w:tcPr>
            <w:tcW w:w="1890" w:type="dxa"/>
          </w:tcPr>
          <w:p w:rsidR="005C4EFA" w:rsidRDefault="005C4EFA" w:rsidP="00B22AB7">
            <w:pPr>
              <w:jc w:val="center"/>
            </w:pPr>
            <w:r w:rsidRPr="00BF6DD4">
              <w:rPr>
                <w:rFonts w:ascii="Times New Roman" w:hAnsi="Times New Roman" w:cs="Times New Roman"/>
              </w:rPr>
              <w:t>шт.</w:t>
            </w:r>
          </w:p>
        </w:tc>
        <w:tc>
          <w:tcPr>
            <w:tcW w:w="1903" w:type="dxa"/>
          </w:tcPr>
          <w:p w:rsidR="005C4EFA" w:rsidRDefault="005C4EFA" w:rsidP="008B7A3E">
            <w:pPr>
              <w:jc w:val="center"/>
              <w:rPr>
                <w:rFonts w:ascii="Times New Roman" w:hAnsi="Times New Roman" w:cs="Times New Roman"/>
              </w:rPr>
            </w:pPr>
            <w:r>
              <w:rPr>
                <w:rFonts w:ascii="Times New Roman" w:hAnsi="Times New Roman" w:cs="Times New Roman"/>
              </w:rPr>
              <w:t>0,2</w:t>
            </w:r>
          </w:p>
        </w:tc>
        <w:tc>
          <w:tcPr>
            <w:tcW w:w="1892" w:type="dxa"/>
          </w:tcPr>
          <w:p w:rsidR="005C4EFA" w:rsidRDefault="005C4EFA" w:rsidP="008B7A3E">
            <w:pPr>
              <w:jc w:val="center"/>
              <w:rPr>
                <w:rFonts w:ascii="Times New Roman" w:hAnsi="Times New Roman" w:cs="Times New Roman"/>
              </w:rPr>
            </w:pPr>
            <w:r>
              <w:rPr>
                <w:rFonts w:ascii="Times New Roman" w:hAnsi="Times New Roman" w:cs="Times New Roman"/>
              </w:rPr>
              <w:t>2,10</w:t>
            </w:r>
          </w:p>
        </w:tc>
      </w:tr>
      <w:tr w:rsidR="005C4EFA" w:rsidTr="00512007">
        <w:tc>
          <w:tcPr>
            <w:tcW w:w="513" w:type="dxa"/>
          </w:tcPr>
          <w:p w:rsidR="005C4EFA" w:rsidRDefault="005C4EFA" w:rsidP="008B7A3E">
            <w:pPr>
              <w:jc w:val="center"/>
              <w:rPr>
                <w:rFonts w:ascii="Times New Roman" w:hAnsi="Times New Roman" w:cs="Times New Roman"/>
              </w:rPr>
            </w:pPr>
          </w:p>
        </w:tc>
        <w:tc>
          <w:tcPr>
            <w:tcW w:w="3373" w:type="dxa"/>
          </w:tcPr>
          <w:p w:rsidR="005C4EFA" w:rsidRDefault="005C4EFA" w:rsidP="00512007">
            <w:pPr>
              <w:rPr>
                <w:rFonts w:ascii="Times New Roman" w:hAnsi="Times New Roman" w:cs="Times New Roman"/>
              </w:rPr>
            </w:pPr>
            <w:r>
              <w:rPr>
                <w:rFonts w:ascii="Times New Roman" w:hAnsi="Times New Roman" w:cs="Times New Roman"/>
              </w:rPr>
              <w:t>Перчатки резиновые</w:t>
            </w:r>
          </w:p>
        </w:tc>
        <w:tc>
          <w:tcPr>
            <w:tcW w:w="1890" w:type="dxa"/>
          </w:tcPr>
          <w:p w:rsidR="005C4EFA" w:rsidRDefault="005C4EFA" w:rsidP="00B22AB7">
            <w:pPr>
              <w:jc w:val="center"/>
            </w:pPr>
            <w:r w:rsidRPr="00BF6DD4">
              <w:rPr>
                <w:rFonts w:ascii="Times New Roman" w:hAnsi="Times New Roman" w:cs="Times New Roman"/>
              </w:rPr>
              <w:t>шт.</w:t>
            </w:r>
          </w:p>
        </w:tc>
        <w:tc>
          <w:tcPr>
            <w:tcW w:w="1903" w:type="dxa"/>
          </w:tcPr>
          <w:p w:rsidR="005C4EFA" w:rsidRDefault="005C4EFA" w:rsidP="008B7A3E">
            <w:pPr>
              <w:jc w:val="center"/>
              <w:rPr>
                <w:rFonts w:ascii="Times New Roman" w:hAnsi="Times New Roman" w:cs="Times New Roman"/>
              </w:rPr>
            </w:pPr>
            <w:r>
              <w:rPr>
                <w:rFonts w:ascii="Times New Roman" w:hAnsi="Times New Roman" w:cs="Times New Roman"/>
              </w:rPr>
              <w:t>0,05</w:t>
            </w:r>
          </w:p>
        </w:tc>
        <w:tc>
          <w:tcPr>
            <w:tcW w:w="1892" w:type="dxa"/>
          </w:tcPr>
          <w:p w:rsidR="005C4EFA" w:rsidRDefault="005C4EFA" w:rsidP="008B7A3E">
            <w:pPr>
              <w:jc w:val="center"/>
              <w:rPr>
                <w:rFonts w:ascii="Times New Roman" w:hAnsi="Times New Roman" w:cs="Times New Roman"/>
              </w:rPr>
            </w:pPr>
            <w:r>
              <w:rPr>
                <w:rFonts w:ascii="Times New Roman" w:hAnsi="Times New Roman" w:cs="Times New Roman"/>
              </w:rPr>
              <w:t>1,89</w:t>
            </w:r>
          </w:p>
        </w:tc>
      </w:tr>
      <w:tr w:rsidR="005C4EFA" w:rsidTr="00512007">
        <w:tc>
          <w:tcPr>
            <w:tcW w:w="513" w:type="dxa"/>
          </w:tcPr>
          <w:p w:rsidR="005C4EFA" w:rsidRDefault="005C4EFA" w:rsidP="008B7A3E">
            <w:pPr>
              <w:jc w:val="center"/>
              <w:rPr>
                <w:rFonts w:ascii="Times New Roman" w:hAnsi="Times New Roman" w:cs="Times New Roman"/>
              </w:rPr>
            </w:pPr>
          </w:p>
        </w:tc>
        <w:tc>
          <w:tcPr>
            <w:tcW w:w="3373" w:type="dxa"/>
          </w:tcPr>
          <w:p w:rsidR="005C4EFA" w:rsidRDefault="005C4EFA" w:rsidP="00512007">
            <w:pPr>
              <w:rPr>
                <w:rFonts w:ascii="Times New Roman" w:hAnsi="Times New Roman" w:cs="Times New Roman"/>
              </w:rPr>
            </w:pPr>
            <w:r>
              <w:rPr>
                <w:rFonts w:ascii="Times New Roman" w:hAnsi="Times New Roman" w:cs="Times New Roman"/>
              </w:rPr>
              <w:t>Мешки для мусора</w:t>
            </w:r>
          </w:p>
        </w:tc>
        <w:tc>
          <w:tcPr>
            <w:tcW w:w="1890" w:type="dxa"/>
          </w:tcPr>
          <w:p w:rsidR="005C4EFA" w:rsidRDefault="005C4EFA" w:rsidP="00B22AB7">
            <w:pPr>
              <w:jc w:val="center"/>
            </w:pPr>
            <w:r w:rsidRPr="00BF6DD4">
              <w:rPr>
                <w:rFonts w:ascii="Times New Roman" w:hAnsi="Times New Roman" w:cs="Times New Roman"/>
              </w:rPr>
              <w:t>шт.</w:t>
            </w:r>
          </w:p>
        </w:tc>
        <w:tc>
          <w:tcPr>
            <w:tcW w:w="1903" w:type="dxa"/>
          </w:tcPr>
          <w:p w:rsidR="005C4EFA" w:rsidRDefault="005C4EFA" w:rsidP="008B7A3E">
            <w:pPr>
              <w:jc w:val="center"/>
              <w:rPr>
                <w:rFonts w:ascii="Times New Roman" w:hAnsi="Times New Roman" w:cs="Times New Roman"/>
              </w:rPr>
            </w:pPr>
            <w:r>
              <w:rPr>
                <w:rFonts w:ascii="Times New Roman" w:hAnsi="Times New Roman" w:cs="Times New Roman"/>
              </w:rPr>
              <w:t>1</w:t>
            </w:r>
          </w:p>
        </w:tc>
        <w:tc>
          <w:tcPr>
            <w:tcW w:w="1892" w:type="dxa"/>
          </w:tcPr>
          <w:p w:rsidR="005C4EFA" w:rsidRDefault="005C4EFA" w:rsidP="008B7A3E">
            <w:pPr>
              <w:jc w:val="center"/>
              <w:rPr>
                <w:rFonts w:ascii="Times New Roman" w:hAnsi="Times New Roman" w:cs="Times New Roman"/>
              </w:rPr>
            </w:pPr>
            <w:r>
              <w:rPr>
                <w:rFonts w:ascii="Times New Roman" w:hAnsi="Times New Roman" w:cs="Times New Roman"/>
              </w:rPr>
              <w:t>2,23</w:t>
            </w:r>
          </w:p>
        </w:tc>
      </w:tr>
      <w:tr w:rsidR="005C4EFA" w:rsidTr="00512007">
        <w:tc>
          <w:tcPr>
            <w:tcW w:w="513" w:type="dxa"/>
          </w:tcPr>
          <w:p w:rsidR="005C4EFA" w:rsidRDefault="005C4EFA" w:rsidP="008B7A3E">
            <w:pPr>
              <w:jc w:val="center"/>
              <w:rPr>
                <w:rFonts w:ascii="Times New Roman" w:hAnsi="Times New Roman" w:cs="Times New Roman"/>
              </w:rPr>
            </w:pPr>
          </w:p>
        </w:tc>
        <w:tc>
          <w:tcPr>
            <w:tcW w:w="3373" w:type="dxa"/>
          </w:tcPr>
          <w:p w:rsidR="005C4EFA" w:rsidRDefault="005C4EFA" w:rsidP="00512007">
            <w:pPr>
              <w:rPr>
                <w:rFonts w:ascii="Times New Roman" w:hAnsi="Times New Roman" w:cs="Times New Roman"/>
              </w:rPr>
            </w:pPr>
            <w:r>
              <w:rPr>
                <w:rFonts w:ascii="Times New Roman" w:hAnsi="Times New Roman" w:cs="Times New Roman"/>
              </w:rPr>
              <w:t>Ветошь</w:t>
            </w:r>
          </w:p>
        </w:tc>
        <w:tc>
          <w:tcPr>
            <w:tcW w:w="1890" w:type="dxa"/>
          </w:tcPr>
          <w:p w:rsidR="005C4EFA" w:rsidRDefault="005C4EFA" w:rsidP="00B22AB7">
            <w:pPr>
              <w:jc w:val="center"/>
            </w:pPr>
            <w:r w:rsidRPr="00BF6DD4">
              <w:rPr>
                <w:rFonts w:ascii="Times New Roman" w:hAnsi="Times New Roman" w:cs="Times New Roman"/>
              </w:rPr>
              <w:t>шт.</w:t>
            </w:r>
          </w:p>
        </w:tc>
        <w:tc>
          <w:tcPr>
            <w:tcW w:w="1903" w:type="dxa"/>
          </w:tcPr>
          <w:p w:rsidR="005C4EFA" w:rsidRDefault="005C4EFA" w:rsidP="008B7A3E">
            <w:pPr>
              <w:jc w:val="center"/>
              <w:rPr>
                <w:rFonts w:ascii="Times New Roman" w:hAnsi="Times New Roman" w:cs="Times New Roman"/>
              </w:rPr>
            </w:pPr>
            <w:r>
              <w:rPr>
                <w:rFonts w:ascii="Times New Roman" w:hAnsi="Times New Roman" w:cs="Times New Roman"/>
              </w:rPr>
              <w:t>0,1</w:t>
            </w:r>
          </w:p>
        </w:tc>
        <w:tc>
          <w:tcPr>
            <w:tcW w:w="1892" w:type="dxa"/>
          </w:tcPr>
          <w:p w:rsidR="005C4EFA" w:rsidRDefault="005C4EFA" w:rsidP="008B7A3E">
            <w:pPr>
              <w:jc w:val="center"/>
              <w:rPr>
                <w:rFonts w:ascii="Times New Roman" w:hAnsi="Times New Roman" w:cs="Times New Roman"/>
              </w:rPr>
            </w:pPr>
            <w:r>
              <w:rPr>
                <w:rFonts w:ascii="Times New Roman" w:hAnsi="Times New Roman" w:cs="Times New Roman"/>
              </w:rPr>
              <w:t>4,25</w:t>
            </w:r>
          </w:p>
        </w:tc>
      </w:tr>
      <w:tr w:rsidR="005C4EFA" w:rsidTr="00512007">
        <w:tc>
          <w:tcPr>
            <w:tcW w:w="513" w:type="dxa"/>
          </w:tcPr>
          <w:p w:rsidR="005C4EFA" w:rsidRDefault="005C4EFA" w:rsidP="008B7A3E">
            <w:pPr>
              <w:jc w:val="center"/>
              <w:rPr>
                <w:rFonts w:ascii="Times New Roman" w:hAnsi="Times New Roman" w:cs="Times New Roman"/>
              </w:rPr>
            </w:pPr>
          </w:p>
        </w:tc>
        <w:tc>
          <w:tcPr>
            <w:tcW w:w="3373" w:type="dxa"/>
          </w:tcPr>
          <w:p w:rsidR="005C4EFA" w:rsidRDefault="005C4EFA" w:rsidP="00512007">
            <w:pPr>
              <w:rPr>
                <w:rFonts w:ascii="Times New Roman" w:hAnsi="Times New Roman" w:cs="Times New Roman"/>
              </w:rPr>
            </w:pPr>
            <w:r>
              <w:rPr>
                <w:rFonts w:ascii="Times New Roman" w:hAnsi="Times New Roman" w:cs="Times New Roman"/>
              </w:rPr>
              <w:t>Салфетки для уборки столов</w:t>
            </w:r>
          </w:p>
        </w:tc>
        <w:tc>
          <w:tcPr>
            <w:tcW w:w="1890" w:type="dxa"/>
          </w:tcPr>
          <w:p w:rsidR="005C4EFA" w:rsidRDefault="005C4EFA" w:rsidP="00B22AB7">
            <w:pPr>
              <w:jc w:val="center"/>
            </w:pPr>
            <w:r w:rsidRPr="00BF6DD4">
              <w:rPr>
                <w:rFonts w:ascii="Times New Roman" w:hAnsi="Times New Roman" w:cs="Times New Roman"/>
              </w:rPr>
              <w:t>шт.</w:t>
            </w:r>
          </w:p>
        </w:tc>
        <w:tc>
          <w:tcPr>
            <w:tcW w:w="1903" w:type="dxa"/>
          </w:tcPr>
          <w:p w:rsidR="005C4EFA" w:rsidRDefault="005C4EFA" w:rsidP="008B7A3E">
            <w:pPr>
              <w:jc w:val="center"/>
              <w:rPr>
                <w:rFonts w:ascii="Times New Roman" w:hAnsi="Times New Roman" w:cs="Times New Roman"/>
              </w:rPr>
            </w:pPr>
            <w:r>
              <w:rPr>
                <w:rFonts w:ascii="Times New Roman" w:hAnsi="Times New Roman" w:cs="Times New Roman"/>
              </w:rPr>
              <w:t>0,1</w:t>
            </w:r>
          </w:p>
        </w:tc>
        <w:tc>
          <w:tcPr>
            <w:tcW w:w="1892" w:type="dxa"/>
          </w:tcPr>
          <w:p w:rsidR="005C4EFA" w:rsidRDefault="005C4EFA" w:rsidP="008B7A3E">
            <w:pPr>
              <w:jc w:val="center"/>
              <w:rPr>
                <w:rFonts w:ascii="Times New Roman" w:hAnsi="Times New Roman" w:cs="Times New Roman"/>
              </w:rPr>
            </w:pPr>
            <w:r>
              <w:rPr>
                <w:rFonts w:ascii="Times New Roman" w:hAnsi="Times New Roman" w:cs="Times New Roman"/>
              </w:rPr>
              <w:t>2,20</w:t>
            </w:r>
          </w:p>
        </w:tc>
      </w:tr>
      <w:tr w:rsidR="005C4EFA" w:rsidTr="00512007">
        <w:tc>
          <w:tcPr>
            <w:tcW w:w="513" w:type="dxa"/>
          </w:tcPr>
          <w:p w:rsidR="005C4EFA" w:rsidRDefault="005C4EFA" w:rsidP="008B7A3E">
            <w:pPr>
              <w:jc w:val="center"/>
              <w:rPr>
                <w:rFonts w:ascii="Times New Roman" w:hAnsi="Times New Roman" w:cs="Times New Roman"/>
              </w:rPr>
            </w:pPr>
          </w:p>
        </w:tc>
        <w:tc>
          <w:tcPr>
            <w:tcW w:w="3373" w:type="dxa"/>
          </w:tcPr>
          <w:p w:rsidR="005C4EFA" w:rsidRDefault="005C4EFA" w:rsidP="00512007">
            <w:pPr>
              <w:rPr>
                <w:rFonts w:ascii="Times New Roman" w:hAnsi="Times New Roman" w:cs="Times New Roman"/>
              </w:rPr>
            </w:pPr>
            <w:r>
              <w:rPr>
                <w:rFonts w:ascii="Times New Roman" w:hAnsi="Times New Roman" w:cs="Times New Roman"/>
              </w:rPr>
              <w:t>Ведро</w:t>
            </w:r>
          </w:p>
        </w:tc>
        <w:tc>
          <w:tcPr>
            <w:tcW w:w="1890" w:type="dxa"/>
          </w:tcPr>
          <w:p w:rsidR="005C4EFA" w:rsidRDefault="005C4EFA" w:rsidP="00B22AB7">
            <w:pPr>
              <w:jc w:val="center"/>
            </w:pPr>
            <w:r w:rsidRPr="00BF6DD4">
              <w:rPr>
                <w:rFonts w:ascii="Times New Roman" w:hAnsi="Times New Roman" w:cs="Times New Roman"/>
              </w:rPr>
              <w:t>шт.</w:t>
            </w:r>
          </w:p>
        </w:tc>
        <w:tc>
          <w:tcPr>
            <w:tcW w:w="1903" w:type="dxa"/>
          </w:tcPr>
          <w:p w:rsidR="005C4EFA" w:rsidRDefault="005C4EFA" w:rsidP="008B7A3E">
            <w:pPr>
              <w:jc w:val="center"/>
              <w:rPr>
                <w:rFonts w:ascii="Times New Roman" w:hAnsi="Times New Roman" w:cs="Times New Roman"/>
              </w:rPr>
            </w:pPr>
            <w:r>
              <w:rPr>
                <w:rFonts w:ascii="Times New Roman" w:hAnsi="Times New Roman" w:cs="Times New Roman"/>
              </w:rPr>
              <w:t>0,01</w:t>
            </w:r>
          </w:p>
        </w:tc>
        <w:tc>
          <w:tcPr>
            <w:tcW w:w="1892" w:type="dxa"/>
          </w:tcPr>
          <w:p w:rsidR="005C4EFA" w:rsidRDefault="005C4EFA" w:rsidP="008B7A3E">
            <w:pPr>
              <w:jc w:val="center"/>
              <w:rPr>
                <w:rFonts w:ascii="Times New Roman" w:hAnsi="Times New Roman" w:cs="Times New Roman"/>
              </w:rPr>
            </w:pPr>
            <w:r>
              <w:rPr>
                <w:rFonts w:ascii="Times New Roman" w:hAnsi="Times New Roman" w:cs="Times New Roman"/>
              </w:rPr>
              <w:t>25,54</w:t>
            </w:r>
          </w:p>
        </w:tc>
      </w:tr>
      <w:tr w:rsidR="005C4EFA" w:rsidTr="00512007">
        <w:tc>
          <w:tcPr>
            <w:tcW w:w="513" w:type="dxa"/>
          </w:tcPr>
          <w:p w:rsidR="005C4EFA" w:rsidRDefault="005C4EFA" w:rsidP="008B7A3E">
            <w:pPr>
              <w:jc w:val="center"/>
              <w:rPr>
                <w:rFonts w:ascii="Times New Roman" w:hAnsi="Times New Roman" w:cs="Times New Roman"/>
              </w:rPr>
            </w:pPr>
          </w:p>
        </w:tc>
        <w:tc>
          <w:tcPr>
            <w:tcW w:w="3373" w:type="dxa"/>
          </w:tcPr>
          <w:p w:rsidR="005C4EFA" w:rsidRDefault="005C4EFA" w:rsidP="00512007">
            <w:pPr>
              <w:rPr>
                <w:rFonts w:ascii="Times New Roman" w:hAnsi="Times New Roman" w:cs="Times New Roman"/>
              </w:rPr>
            </w:pPr>
            <w:r>
              <w:rPr>
                <w:rFonts w:ascii="Times New Roman" w:hAnsi="Times New Roman" w:cs="Times New Roman"/>
              </w:rPr>
              <w:t>Средство Доместос</w:t>
            </w:r>
          </w:p>
        </w:tc>
        <w:tc>
          <w:tcPr>
            <w:tcW w:w="1890" w:type="dxa"/>
          </w:tcPr>
          <w:p w:rsidR="005C4EFA" w:rsidRDefault="005C4EFA" w:rsidP="00B22AB7">
            <w:pPr>
              <w:jc w:val="center"/>
            </w:pPr>
            <w:r w:rsidRPr="00BF6DD4">
              <w:rPr>
                <w:rFonts w:ascii="Times New Roman" w:hAnsi="Times New Roman" w:cs="Times New Roman"/>
              </w:rPr>
              <w:t>шт.</w:t>
            </w:r>
          </w:p>
        </w:tc>
        <w:tc>
          <w:tcPr>
            <w:tcW w:w="1903" w:type="dxa"/>
          </w:tcPr>
          <w:p w:rsidR="005C4EFA" w:rsidRDefault="005C4EFA" w:rsidP="008B7A3E">
            <w:pPr>
              <w:jc w:val="center"/>
              <w:rPr>
                <w:rFonts w:ascii="Times New Roman" w:hAnsi="Times New Roman" w:cs="Times New Roman"/>
              </w:rPr>
            </w:pPr>
            <w:r>
              <w:rPr>
                <w:rFonts w:ascii="Times New Roman" w:hAnsi="Times New Roman" w:cs="Times New Roman"/>
              </w:rPr>
              <w:t>0,01</w:t>
            </w:r>
          </w:p>
        </w:tc>
        <w:tc>
          <w:tcPr>
            <w:tcW w:w="1892" w:type="dxa"/>
          </w:tcPr>
          <w:p w:rsidR="005C4EFA" w:rsidRDefault="005C4EFA" w:rsidP="008B7A3E">
            <w:pPr>
              <w:jc w:val="center"/>
              <w:rPr>
                <w:rFonts w:ascii="Times New Roman" w:hAnsi="Times New Roman" w:cs="Times New Roman"/>
              </w:rPr>
            </w:pPr>
            <w:r>
              <w:rPr>
                <w:rFonts w:ascii="Times New Roman" w:hAnsi="Times New Roman" w:cs="Times New Roman"/>
              </w:rPr>
              <w:t>1,83</w:t>
            </w:r>
          </w:p>
        </w:tc>
      </w:tr>
      <w:tr w:rsidR="005C4EFA" w:rsidTr="00512007">
        <w:tc>
          <w:tcPr>
            <w:tcW w:w="513" w:type="dxa"/>
          </w:tcPr>
          <w:p w:rsidR="005C4EFA" w:rsidRDefault="005C4EFA" w:rsidP="008B7A3E">
            <w:pPr>
              <w:jc w:val="center"/>
              <w:rPr>
                <w:rFonts w:ascii="Times New Roman" w:hAnsi="Times New Roman" w:cs="Times New Roman"/>
              </w:rPr>
            </w:pPr>
          </w:p>
        </w:tc>
        <w:tc>
          <w:tcPr>
            <w:tcW w:w="3373" w:type="dxa"/>
          </w:tcPr>
          <w:p w:rsidR="005C4EFA" w:rsidRDefault="005C4EFA" w:rsidP="00512007">
            <w:pPr>
              <w:rPr>
                <w:rFonts w:ascii="Times New Roman" w:hAnsi="Times New Roman" w:cs="Times New Roman"/>
              </w:rPr>
            </w:pPr>
            <w:r>
              <w:rPr>
                <w:rFonts w:ascii="Times New Roman" w:hAnsi="Times New Roman" w:cs="Times New Roman"/>
              </w:rPr>
              <w:t>Дезинфицирующие средства</w:t>
            </w:r>
          </w:p>
        </w:tc>
        <w:tc>
          <w:tcPr>
            <w:tcW w:w="1890" w:type="dxa"/>
          </w:tcPr>
          <w:p w:rsidR="005C4EFA" w:rsidRDefault="005C4EFA" w:rsidP="00B22AB7">
            <w:pPr>
              <w:jc w:val="center"/>
            </w:pPr>
            <w:r w:rsidRPr="00BF6DD4">
              <w:rPr>
                <w:rFonts w:ascii="Times New Roman" w:hAnsi="Times New Roman" w:cs="Times New Roman"/>
              </w:rPr>
              <w:t>шт.</w:t>
            </w:r>
          </w:p>
        </w:tc>
        <w:tc>
          <w:tcPr>
            <w:tcW w:w="1903" w:type="dxa"/>
          </w:tcPr>
          <w:p w:rsidR="005C4EFA" w:rsidRDefault="005C4EFA" w:rsidP="008B7A3E">
            <w:pPr>
              <w:jc w:val="center"/>
              <w:rPr>
                <w:rFonts w:ascii="Times New Roman" w:hAnsi="Times New Roman" w:cs="Times New Roman"/>
              </w:rPr>
            </w:pPr>
            <w:r>
              <w:rPr>
                <w:rFonts w:ascii="Times New Roman" w:hAnsi="Times New Roman" w:cs="Times New Roman"/>
              </w:rPr>
              <w:t>0,01</w:t>
            </w:r>
          </w:p>
        </w:tc>
        <w:tc>
          <w:tcPr>
            <w:tcW w:w="1892" w:type="dxa"/>
          </w:tcPr>
          <w:p w:rsidR="005C4EFA" w:rsidRDefault="005C4EFA" w:rsidP="008B7A3E">
            <w:pPr>
              <w:jc w:val="center"/>
              <w:rPr>
                <w:rFonts w:ascii="Times New Roman" w:hAnsi="Times New Roman" w:cs="Times New Roman"/>
              </w:rPr>
            </w:pPr>
            <w:r>
              <w:rPr>
                <w:rFonts w:ascii="Times New Roman" w:hAnsi="Times New Roman" w:cs="Times New Roman"/>
              </w:rPr>
              <w:t>1,00</w:t>
            </w:r>
          </w:p>
        </w:tc>
      </w:tr>
      <w:tr w:rsidR="000713AA" w:rsidTr="00034881">
        <w:tc>
          <w:tcPr>
            <w:tcW w:w="9571" w:type="dxa"/>
            <w:gridSpan w:val="5"/>
          </w:tcPr>
          <w:p w:rsidR="000713AA" w:rsidRDefault="000713AA" w:rsidP="000713AA">
            <w:pPr>
              <w:rPr>
                <w:rFonts w:ascii="Times New Roman" w:hAnsi="Times New Roman" w:cs="Times New Roman"/>
              </w:rPr>
            </w:pPr>
            <w:r>
              <w:rPr>
                <w:rFonts w:ascii="Times New Roman" w:hAnsi="Times New Roman" w:cs="Times New Roman"/>
              </w:rPr>
              <w:t>Итого</w:t>
            </w:r>
            <w:r w:rsidRPr="005C4EFA">
              <w:rPr>
                <w:rFonts w:ascii="Times New Roman" w:hAnsi="Times New Roman" w:cs="Times New Roman"/>
                <w:b/>
              </w:rPr>
              <w:t>:                                                                                                                                          41,04</w:t>
            </w:r>
          </w:p>
        </w:tc>
      </w:tr>
      <w:tr w:rsidR="000713AA" w:rsidTr="00967DCD">
        <w:tc>
          <w:tcPr>
            <w:tcW w:w="9571" w:type="dxa"/>
            <w:gridSpan w:val="5"/>
          </w:tcPr>
          <w:p w:rsidR="000713AA" w:rsidRDefault="000713AA" w:rsidP="008B7A3E">
            <w:pPr>
              <w:jc w:val="center"/>
              <w:rPr>
                <w:rFonts w:ascii="Times New Roman" w:hAnsi="Times New Roman" w:cs="Times New Roman"/>
              </w:rPr>
            </w:pPr>
            <w:r>
              <w:rPr>
                <w:rFonts w:ascii="Times New Roman" w:hAnsi="Times New Roman" w:cs="Times New Roman"/>
              </w:rPr>
              <w:t>Предметы личной гиг</w:t>
            </w:r>
            <w:r w:rsidR="005C4EFA">
              <w:rPr>
                <w:rFonts w:ascii="Times New Roman" w:hAnsi="Times New Roman" w:cs="Times New Roman"/>
              </w:rPr>
              <w:t>и</w:t>
            </w:r>
            <w:r>
              <w:rPr>
                <w:rFonts w:ascii="Times New Roman" w:hAnsi="Times New Roman" w:cs="Times New Roman"/>
              </w:rPr>
              <w:t>ены</w:t>
            </w:r>
          </w:p>
        </w:tc>
      </w:tr>
      <w:tr w:rsidR="005C4EFA" w:rsidTr="00512007">
        <w:tc>
          <w:tcPr>
            <w:tcW w:w="513" w:type="dxa"/>
          </w:tcPr>
          <w:p w:rsidR="005C4EFA" w:rsidRDefault="005C4EFA" w:rsidP="008B7A3E">
            <w:pPr>
              <w:jc w:val="center"/>
              <w:rPr>
                <w:rFonts w:ascii="Times New Roman" w:hAnsi="Times New Roman" w:cs="Times New Roman"/>
              </w:rPr>
            </w:pPr>
          </w:p>
        </w:tc>
        <w:tc>
          <w:tcPr>
            <w:tcW w:w="3373" w:type="dxa"/>
          </w:tcPr>
          <w:p w:rsidR="005C4EFA" w:rsidRDefault="005C4EFA" w:rsidP="00512007">
            <w:pPr>
              <w:rPr>
                <w:rFonts w:ascii="Times New Roman" w:hAnsi="Times New Roman" w:cs="Times New Roman"/>
              </w:rPr>
            </w:pPr>
            <w:r>
              <w:rPr>
                <w:rFonts w:ascii="Times New Roman" w:hAnsi="Times New Roman" w:cs="Times New Roman"/>
              </w:rPr>
              <w:t>Мыло туалетное</w:t>
            </w:r>
          </w:p>
        </w:tc>
        <w:tc>
          <w:tcPr>
            <w:tcW w:w="1890" w:type="dxa"/>
          </w:tcPr>
          <w:p w:rsidR="005C4EFA" w:rsidRDefault="005C4EFA" w:rsidP="00B22AB7">
            <w:pPr>
              <w:jc w:val="center"/>
            </w:pPr>
            <w:r w:rsidRPr="00BF6DD4">
              <w:rPr>
                <w:rFonts w:ascii="Times New Roman" w:hAnsi="Times New Roman" w:cs="Times New Roman"/>
              </w:rPr>
              <w:t>шт.</w:t>
            </w:r>
          </w:p>
        </w:tc>
        <w:tc>
          <w:tcPr>
            <w:tcW w:w="1903" w:type="dxa"/>
          </w:tcPr>
          <w:p w:rsidR="005C4EFA" w:rsidRDefault="005C4EFA" w:rsidP="008B7A3E">
            <w:pPr>
              <w:jc w:val="center"/>
              <w:rPr>
                <w:rFonts w:ascii="Times New Roman" w:hAnsi="Times New Roman" w:cs="Times New Roman"/>
              </w:rPr>
            </w:pPr>
            <w:r>
              <w:rPr>
                <w:rFonts w:ascii="Times New Roman" w:hAnsi="Times New Roman" w:cs="Times New Roman"/>
              </w:rPr>
              <w:t>0,09</w:t>
            </w:r>
          </w:p>
        </w:tc>
        <w:tc>
          <w:tcPr>
            <w:tcW w:w="1892" w:type="dxa"/>
          </w:tcPr>
          <w:p w:rsidR="005C4EFA" w:rsidRDefault="005C4EFA" w:rsidP="008B7A3E">
            <w:pPr>
              <w:jc w:val="center"/>
              <w:rPr>
                <w:rFonts w:ascii="Times New Roman" w:hAnsi="Times New Roman" w:cs="Times New Roman"/>
              </w:rPr>
            </w:pPr>
            <w:r>
              <w:rPr>
                <w:rFonts w:ascii="Times New Roman" w:hAnsi="Times New Roman" w:cs="Times New Roman"/>
              </w:rPr>
              <w:t>1,32</w:t>
            </w:r>
          </w:p>
        </w:tc>
      </w:tr>
      <w:tr w:rsidR="005C4EFA" w:rsidTr="00512007">
        <w:tc>
          <w:tcPr>
            <w:tcW w:w="513" w:type="dxa"/>
          </w:tcPr>
          <w:p w:rsidR="005C4EFA" w:rsidRDefault="005C4EFA" w:rsidP="008B7A3E">
            <w:pPr>
              <w:jc w:val="center"/>
              <w:rPr>
                <w:rFonts w:ascii="Times New Roman" w:hAnsi="Times New Roman" w:cs="Times New Roman"/>
              </w:rPr>
            </w:pPr>
          </w:p>
        </w:tc>
        <w:tc>
          <w:tcPr>
            <w:tcW w:w="3373" w:type="dxa"/>
          </w:tcPr>
          <w:p w:rsidR="005C4EFA" w:rsidRDefault="005C4EFA" w:rsidP="00512007">
            <w:pPr>
              <w:rPr>
                <w:rFonts w:ascii="Times New Roman" w:hAnsi="Times New Roman" w:cs="Times New Roman"/>
              </w:rPr>
            </w:pPr>
            <w:r>
              <w:rPr>
                <w:rFonts w:ascii="Times New Roman" w:hAnsi="Times New Roman" w:cs="Times New Roman"/>
              </w:rPr>
              <w:t>Бумага туалетная</w:t>
            </w:r>
          </w:p>
        </w:tc>
        <w:tc>
          <w:tcPr>
            <w:tcW w:w="1890" w:type="dxa"/>
          </w:tcPr>
          <w:p w:rsidR="005C4EFA" w:rsidRDefault="005C4EFA" w:rsidP="00B22AB7">
            <w:pPr>
              <w:jc w:val="center"/>
            </w:pPr>
            <w:r w:rsidRPr="00BF6DD4">
              <w:rPr>
                <w:rFonts w:ascii="Times New Roman" w:hAnsi="Times New Roman" w:cs="Times New Roman"/>
              </w:rPr>
              <w:t>шт.</w:t>
            </w:r>
          </w:p>
        </w:tc>
        <w:tc>
          <w:tcPr>
            <w:tcW w:w="1903" w:type="dxa"/>
          </w:tcPr>
          <w:p w:rsidR="005C4EFA" w:rsidRDefault="005C4EFA" w:rsidP="008B7A3E">
            <w:pPr>
              <w:jc w:val="center"/>
              <w:rPr>
                <w:rFonts w:ascii="Times New Roman" w:hAnsi="Times New Roman" w:cs="Times New Roman"/>
              </w:rPr>
            </w:pPr>
            <w:r>
              <w:rPr>
                <w:rFonts w:ascii="Times New Roman" w:hAnsi="Times New Roman" w:cs="Times New Roman"/>
              </w:rPr>
              <w:t>1</w:t>
            </w:r>
          </w:p>
        </w:tc>
        <w:tc>
          <w:tcPr>
            <w:tcW w:w="1892" w:type="dxa"/>
          </w:tcPr>
          <w:p w:rsidR="005C4EFA" w:rsidRDefault="005C4EFA" w:rsidP="008B7A3E">
            <w:pPr>
              <w:jc w:val="center"/>
              <w:rPr>
                <w:rFonts w:ascii="Times New Roman" w:hAnsi="Times New Roman" w:cs="Times New Roman"/>
              </w:rPr>
            </w:pPr>
            <w:r>
              <w:rPr>
                <w:rFonts w:ascii="Times New Roman" w:hAnsi="Times New Roman" w:cs="Times New Roman"/>
              </w:rPr>
              <w:t>3,14</w:t>
            </w:r>
          </w:p>
        </w:tc>
      </w:tr>
      <w:tr w:rsidR="005C4EFA" w:rsidTr="00512007">
        <w:tc>
          <w:tcPr>
            <w:tcW w:w="513" w:type="dxa"/>
          </w:tcPr>
          <w:p w:rsidR="005C4EFA" w:rsidRDefault="005C4EFA" w:rsidP="008B7A3E">
            <w:pPr>
              <w:jc w:val="center"/>
              <w:rPr>
                <w:rFonts w:ascii="Times New Roman" w:hAnsi="Times New Roman" w:cs="Times New Roman"/>
              </w:rPr>
            </w:pPr>
          </w:p>
        </w:tc>
        <w:tc>
          <w:tcPr>
            <w:tcW w:w="3373" w:type="dxa"/>
          </w:tcPr>
          <w:p w:rsidR="005C4EFA" w:rsidRDefault="005C4EFA" w:rsidP="00512007">
            <w:pPr>
              <w:rPr>
                <w:rFonts w:ascii="Times New Roman" w:hAnsi="Times New Roman" w:cs="Times New Roman"/>
              </w:rPr>
            </w:pPr>
            <w:r>
              <w:rPr>
                <w:rFonts w:ascii="Times New Roman" w:hAnsi="Times New Roman" w:cs="Times New Roman"/>
              </w:rPr>
              <w:t>Полотенце бумажное</w:t>
            </w:r>
          </w:p>
        </w:tc>
        <w:tc>
          <w:tcPr>
            <w:tcW w:w="1890" w:type="dxa"/>
          </w:tcPr>
          <w:p w:rsidR="005C4EFA" w:rsidRDefault="005C4EFA" w:rsidP="00B22AB7">
            <w:pPr>
              <w:jc w:val="center"/>
            </w:pPr>
            <w:r w:rsidRPr="00BF6DD4">
              <w:rPr>
                <w:rFonts w:ascii="Times New Roman" w:hAnsi="Times New Roman" w:cs="Times New Roman"/>
              </w:rPr>
              <w:t>шт.</w:t>
            </w:r>
          </w:p>
        </w:tc>
        <w:tc>
          <w:tcPr>
            <w:tcW w:w="1903" w:type="dxa"/>
          </w:tcPr>
          <w:p w:rsidR="005C4EFA" w:rsidRDefault="005C4EFA" w:rsidP="008B7A3E">
            <w:pPr>
              <w:jc w:val="center"/>
              <w:rPr>
                <w:rFonts w:ascii="Times New Roman" w:hAnsi="Times New Roman" w:cs="Times New Roman"/>
              </w:rPr>
            </w:pPr>
            <w:r>
              <w:rPr>
                <w:rFonts w:ascii="Times New Roman" w:hAnsi="Times New Roman" w:cs="Times New Roman"/>
              </w:rPr>
              <w:t>1</w:t>
            </w:r>
          </w:p>
        </w:tc>
        <w:tc>
          <w:tcPr>
            <w:tcW w:w="1892" w:type="dxa"/>
          </w:tcPr>
          <w:p w:rsidR="005C4EFA" w:rsidRDefault="005C4EFA" w:rsidP="008B7A3E">
            <w:pPr>
              <w:jc w:val="center"/>
              <w:rPr>
                <w:rFonts w:ascii="Times New Roman" w:hAnsi="Times New Roman" w:cs="Times New Roman"/>
              </w:rPr>
            </w:pPr>
            <w:r>
              <w:rPr>
                <w:rFonts w:ascii="Times New Roman" w:hAnsi="Times New Roman" w:cs="Times New Roman"/>
              </w:rPr>
              <w:t>1,80</w:t>
            </w:r>
          </w:p>
        </w:tc>
      </w:tr>
      <w:tr w:rsidR="005C4EFA" w:rsidTr="00B22AB7">
        <w:tc>
          <w:tcPr>
            <w:tcW w:w="9571" w:type="dxa"/>
            <w:gridSpan w:val="5"/>
          </w:tcPr>
          <w:p w:rsidR="005C4EFA" w:rsidRDefault="005C4EFA" w:rsidP="00B22AB7">
            <w:pPr>
              <w:rPr>
                <w:rFonts w:ascii="Times New Roman" w:hAnsi="Times New Roman" w:cs="Times New Roman"/>
              </w:rPr>
            </w:pPr>
            <w:r>
              <w:rPr>
                <w:rFonts w:ascii="Times New Roman" w:hAnsi="Times New Roman" w:cs="Times New Roman"/>
              </w:rPr>
              <w:t>Итого</w:t>
            </w:r>
            <w:r w:rsidRPr="005C4EFA">
              <w:rPr>
                <w:rFonts w:ascii="Times New Roman" w:hAnsi="Times New Roman" w:cs="Times New Roman"/>
                <w:b/>
              </w:rPr>
              <w:t>:                                                                                                                                          6,26</w:t>
            </w:r>
          </w:p>
        </w:tc>
      </w:tr>
      <w:tr w:rsidR="005C4EFA" w:rsidTr="0099060A">
        <w:tc>
          <w:tcPr>
            <w:tcW w:w="9571" w:type="dxa"/>
            <w:gridSpan w:val="5"/>
          </w:tcPr>
          <w:p w:rsidR="005C4EFA" w:rsidRDefault="005C4EFA" w:rsidP="008B7A3E">
            <w:pPr>
              <w:jc w:val="center"/>
              <w:rPr>
                <w:rFonts w:ascii="Times New Roman" w:hAnsi="Times New Roman" w:cs="Times New Roman"/>
              </w:rPr>
            </w:pPr>
          </w:p>
        </w:tc>
      </w:tr>
    </w:tbl>
    <w:p w:rsidR="008B7A3E" w:rsidRDefault="008B7A3E" w:rsidP="008B7A3E">
      <w:pPr>
        <w:spacing w:line="240" w:lineRule="auto"/>
        <w:jc w:val="center"/>
        <w:rPr>
          <w:rFonts w:ascii="Times New Roman" w:hAnsi="Times New Roman" w:cs="Times New Roman"/>
        </w:rPr>
      </w:pPr>
    </w:p>
    <w:p w:rsidR="00384FE0" w:rsidRDefault="00384FE0" w:rsidP="00384FE0">
      <w:pPr>
        <w:spacing w:line="240" w:lineRule="auto"/>
        <w:rPr>
          <w:rFonts w:ascii="Times New Roman" w:hAnsi="Times New Roman" w:cs="Times New Roman"/>
        </w:rPr>
      </w:pPr>
      <w:r>
        <w:rPr>
          <w:rFonts w:ascii="Times New Roman" w:hAnsi="Times New Roman" w:cs="Times New Roman"/>
        </w:rPr>
        <w:t>2.3. Расчет цены проводится по форме согласно таблице 4</w:t>
      </w:r>
    </w:p>
    <w:p w:rsidR="00384FE0" w:rsidRDefault="00384FE0" w:rsidP="00384FE0">
      <w:pPr>
        <w:spacing w:line="240" w:lineRule="auto"/>
        <w:jc w:val="right"/>
        <w:rPr>
          <w:rFonts w:ascii="Times New Roman" w:hAnsi="Times New Roman" w:cs="Times New Roman"/>
        </w:rPr>
      </w:pPr>
      <w:r>
        <w:rPr>
          <w:rFonts w:ascii="Times New Roman" w:hAnsi="Times New Roman" w:cs="Times New Roman"/>
        </w:rPr>
        <w:t>Таблица 4</w:t>
      </w:r>
    </w:p>
    <w:p w:rsidR="00384FE0" w:rsidRDefault="00384FE0" w:rsidP="00384FE0">
      <w:pPr>
        <w:spacing w:line="240" w:lineRule="auto"/>
        <w:jc w:val="right"/>
        <w:rPr>
          <w:rFonts w:ascii="Times New Roman" w:hAnsi="Times New Roman" w:cs="Times New Roman"/>
        </w:rPr>
      </w:pPr>
    </w:p>
    <w:p w:rsidR="00384FE0" w:rsidRDefault="00384FE0" w:rsidP="00384FE0">
      <w:pPr>
        <w:spacing w:line="240" w:lineRule="auto"/>
        <w:jc w:val="center"/>
        <w:rPr>
          <w:rFonts w:ascii="Times New Roman" w:hAnsi="Times New Roman" w:cs="Times New Roman"/>
        </w:rPr>
      </w:pPr>
      <w:r>
        <w:rPr>
          <w:rFonts w:ascii="Times New Roman" w:hAnsi="Times New Roman" w:cs="Times New Roman"/>
        </w:rPr>
        <w:t>Расчет цены на оказание платной услуги кружков</w:t>
      </w:r>
    </w:p>
    <w:p w:rsidR="00384FE0" w:rsidRDefault="00384FE0" w:rsidP="00384FE0">
      <w:pPr>
        <w:spacing w:line="240" w:lineRule="auto"/>
        <w:jc w:val="center"/>
        <w:rPr>
          <w:rFonts w:ascii="Times New Roman" w:hAnsi="Times New Roman" w:cs="Times New Roman"/>
        </w:rPr>
      </w:pPr>
      <w:r>
        <w:rPr>
          <w:rFonts w:ascii="Times New Roman" w:hAnsi="Times New Roman" w:cs="Times New Roman"/>
        </w:rPr>
        <w:t>«Электроник» , «Домисолька», «Игровая гимнастика»</w:t>
      </w:r>
    </w:p>
    <w:tbl>
      <w:tblPr>
        <w:tblStyle w:val="a3"/>
        <w:tblW w:w="0" w:type="auto"/>
        <w:tblLook w:val="04A0"/>
      </w:tblPr>
      <w:tblGrid>
        <w:gridCol w:w="534"/>
        <w:gridCol w:w="5846"/>
        <w:gridCol w:w="3191"/>
      </w:tblGrid>
      <w:tr w:rsidR="00384FE0" w:rsidTr="00384FE0">
        <w:tc>
          <w:tcPr>
            <w:tcW w:w="534" w:type="dxa"/>
          </w:tcPr>
          <w:p w:rsidR="00384FE0" w:rsidRDefault="00384FE0" w:rsidP="00384FE0">
            <w:pPr>
              <w:jc w:val="center"/>
              <w:rPr>
                <w:rFonts w:ascii="Times New Roman" w:hAnsi="Times New Roman" w:cs="Times New Roman"/>
              </w:rPr>
            </w:pPr>
            <w:r>
              <w:rPr>
                <w:rFonts w:ascii="Times New Roman" w:hAnsi="Times New Roman" w:cs="Times New Roman"/>
              </w:rPr>
              <w:t>№ п/п</w:t>
            </w:r>
          </w:p>
        </w:tc>
        <w:tc>
          <w:tcPr>
            <w:tcW w:w="5846" w:type="dxa"/>
          </w:tcPr>
          <w:p w:rsidR="00384FE0" w:rsidRDefault="00384FE0" w:rsidP="00384FE0">
            <w:pPr>
              <w:jc w:val="center"/>
              <w:rPr>
                <w:rFonts w:ascii="Times New Roman" w:hAnsi="Times New Roman" w:cs="Times New Roman"/>
              </w:rPr>
            </w:pPr>
            <w:r>
              <w:rPr>
                <w:rFonts w:ascii="Times New Roman" w:hAnsi="Times New Roman" w:cs="Times New Roman"/>
              </w:rPr>
              <w:t>Наименование статей затрат</w:t>
            </w:r>
          </w:p>
        </w:tc>
        <w:tc>
          <w:tcPr>
            <w:tcW w:w="3191" w:type="dxa"/>
          </w:tcPr>
          <w:p w:rsidR="00384FE0" w:rsidRDefault="00384FE0" w:rsidP="00384FE0">
            <w:pPr>
              <w:jc w:val="center"/>
              <w:rPr>
                <w:rFonts w:ascii="Times New Roman" w:hAnsi="Times New Roman" w:cs="Times New Roman"/>
              </w:rPr>
            </w:pPr>
            <w:r>
              <w:rPr>
                <w:rFonts w:ascii="Times New Roman" w:hAnsi="Times New Roman" w:cs="Times New Roman"/>
              </w:rPr>
              <w:t>Сумма (руб.)</w:t>
            </w:r>
          </w:p>
        </w:tc>
      </w:tr>
      <w:tr w:rsidR="00384FE0" w:rsidTr="00384FE0">
        <w:tc>
          <w:tcPr>
            <w:tcW w:w="534" w:type="dxa"/>
          </w:tcPr>
          <w:p w:rsidR="00384FE0" w:rsidRDefault="00384FE0" w:rsidP="00384FE0">
            <w:pPr>
              <w:jc w:val="center"/>
              <w:rPr>
                <w:rFonts w:ascii="Times New Roman" w:hAnsi="Times New Roman" w:cs="Times New Roman"/>
              </w:rPr>
            </w:pPr>
            <w:r>
              <w:rPr>
                <w:rFonts w:ascii="Times New Roman" w:hAnsi="Times New Roman" w:cs="Times New Roman"/>
              </w:rPr>
              <w:t>1</w:t>
            </w:r>
          </w:p>
        </w:tc>
        <w:tc>
          <w:tcPr>
            <w:tcW w:w="5846" w:type="dxa"/>
          </w:tcPr>
          <w:p w:rsidR="00384FE0" w:rsidRDefault="00384FE0" w:rsidP="00384FE0">
            <w:pPr>
              <w:rPr>
                <w:rFonts w:ascii="Times New Roman" w:hAnsi="Times New Roman" w:cs="Times New Roman"/>
              </w:rPr>
            </w:pPr>
            <w:r>
              <w:rPr>
                <w:rFonts w:ascii="Times New Roman" w:hAnsi="Times New Roman" w:cs="Times New Roman"/>
              </w:rPr>
              <w:t>Затраты на оплату труда педагогических работников с начислениями</w:t>
            </w:r>
          </w:p>
        </w:tc>
        <w:tc>
          <w:tcPr>
            <w:tcW w:w="3191" w:type="dxa"/>
          </w:tcPr>
          <w:p w:rsidR="00384FE0" w:rsidRDefault="00384FE0" w:rsidP="00384FE0">
            <w:pPr>
              <w:jc w:val="center"/>
              <w:rPr>
                <w:rFonts w:ascii="Times New Roman" w:hAnsi="Times New Roman" w:cs="Times New Roman"/>
              </w:rPr>
            </w:pPr>
            <w:r>
              <w:rPr>
                <w:rFonts w:ascii="Times New Roman" w:hAnsi="Times New Roman" w:cs="Times New Roman"/>
              </w:rPr>
              <w:t>50,00</w:t>
            </w:r>
          </w:p>
        </w:tc>
      </w:tr>
      <w:tr w:rsidR="00384FE0" w:rsidTr="00384FE0">
        <w:tc>
          <w:tcPr>
            <w:tcW w:w="534" w:type="dxa"/>
          </w:tcPr>
          <w:p w:rsidR="00384FE0" w:rsidRDefault="00384FE0" w:rsidP="00384FE0">
            <w:pPr>
              <w:jc w:val="center"/>
              <w:rPr>
                <w:rFonts w:ascii="Times New Roman" w:hAnsi="Times New Roman" w:cs="Times New Roman"/>
              </w:rPr>
            </w:pPr>
            <w:r>
              <w:rPr>
                <w:rFonts w:ascii="Times New Roman" w:hAnsi="Times New Roman" w:cs="Times New Roman"/>
              </w:rPr>
              <w:t>2</w:t>
            </w:r>
          </w:p>
        </w:tc>
        <w:tc>
          <w:tcPr>
            <w:tcW w:w="5846" w:type="dxa"/>
          </w:tcPr>
          <w:p w:rsidR="00384FE0" w:rsidRDefault="00384FE0" w:rsidP="00384FE0">
            <w:pPr>
              <w:rPr>
                <w:rFonts w:ascii="Times New Roman" w:hAnsi="Times New Roman" w:cs="Times New Roman"/>
              </w:rPr>
            </w:pPr>
            <w:r>
              <w:rPr>
                <w:rFonts w:ascii="Times New Roman" w:hAnsi="Times New Roman" w:cs="Times New Roman"/>
              </w:rPr>
              <w:t>Расходные материалы</w:t>
            </w:r>
          </w:p>
        </w:tc>
        <w:tc>
          <w:tcPr>
            <w:tcW w:w="3191" w:type="dxa"/>
          </w:tcPr>
          <w:p w:rsidR="00384FE0" w:rsidRDefault="00384FE0" w:rsidP="00384FE0">
            <w:pPr>
              <w:jc w:val="center"/>
              <w:rPr>
                <w:rFonts w:ascii="Times New Roman" w:hAnsi="Times New Roman" w:cs="Times New Roman"/>
              </w:rPr>
            </w:pPr>
            <w:r>
              <w:rPr>
                <w:rFonts w:ascii="Times New Roman" w:hAnsi="Times New Roman" w:cs="Times New Roman"/>
              </w:rPr>
              <w:t>2,7</w:t>
            </w:r>
          </w:p>
        </w:tc>
      </w:tr>
      <w:tr w:rsidR="00384FE0" w:rsidTr="00384FE0">
        <w:tc>
          <w:tcPr>
            <w:tcW w:w="534" w:type="dxa"/>
          </w:tcPr>
          <w:p w:rsidR="00384FE0" w:rsidRDefault="00384FE0" w:rsidP="00384FE0">
            <w:pPr>
              <w:jc w:val="center"/>
              <w:rPr>
                <w:rFonts w:ascii="Times New Roman" w:hAnsi="Times New Roman" w:cs="Times New Roman"/>
              </w:rPr>
            </w:pPr>
            <w:r>
              <w:rPr>
                <w:rFonts w:ascii="Times New Roman" w:hAnsi="Times New Roman" w:cs="Times New Roman"/>
              </w:rPr>
              <w:t>3</w:t>
            </w:r>
          </w:p>
        </w:tc>
        <w:tc>
          <w:tcPr>
            <w:tcW w:w="5846" w:type="dxa"/>
          </w:tcPr>
          <w:p w:rsidR="00384FE0" w:rsidRDefault="00384FE0" w:rsidP="00384FE0">
            <w:pPr>
              <w:rPr>
                <w:rFonts w:ascii="Times New Roman" w:hAnsi="Times New Roman" w:cs="Times New Roman"/>
              </w:rPr>
            </w:pPr>
            <w:r>
              <w:rPr>
                <w:rFonts w:ascii="Times New Roman" w:hAnsi="Times New Roman" w:cs="Times New Roman"/>
              </w:rPr>
              <w:t>Материалы и предметы хозяйственно-бытового обслуживания</w:t>
            </w:r>
          </w:p>
        </w:tc>
        <w:tc>
          <w:tcPr>
            <w:tcW w:w="3191" w:type="dxa"/>
          </w:tcPr>
          <w:p w:rsidR="00384FE0" w:rsidRDefault="00384FE0" w:rsidP="00384FE0">
            <w:pPr>
              <w:jc w:val="center"/>
              <w:rPr>
                <w:rFonts w:ascii="Times New Roman" w:hAnsi="Times New Roman" w:cs="Times New Roman"/>
              </w:rPr>
            </w:pPr>
            <w:r>
              <w:rPr>
                <w:rFonts w:ascii="Times New Roman" w:hAnsi="Times New Roman" w:cs="Times New Roman"/>
              </w:rPr>
              <w:t>41,04</w:t>
            </w:r>
          </w:p>
        </w:tc>
      </w:tr>
      <w:tr w:rsidR="00384FE0" w:rsidTr="00384FE0">
        <w:tc>
          <w:tcPr>
            <w:tcW w:w="534" w:type="dxa"/>
          </w:tcPr>
          <w:p w:rsidR="00384FE0" w:rsidRDefault="00384FE0" w:rsidP="00384FE0">
            <w:pPr>
              <w:jc w:val="center"/>
              <w:rPr>
                <w:rFonts w:ascii="Times New Roman" w:hAnsi="Times New Roman" w:cs="Times New Roman"/>
              </w:rPr>
            </w:pPr>
            <w:r>
              <w:rPr>
                <w:rFonts w:ascii="Times New Roman" w:hAnsi="Times New Roman" w:cs="Times New Roman"/>
              </w:rPr>
              <w:t>4</w:t>
            </w:r>
          </w:p>
        </w:tc>
        <w:tc>
          <w:tcPr>
            <w:tcW w:w="5846" w:type="dxa"/>
          </w:tcPr>
          <w:p w:rsidR="00384FE0" w:rsidRDefault="00384FE0" w:rsidP="00384FE0">
            <w:pPr>
              <w:rPr>
                <w:rFonts w:ascii="Times New Roman" w:hAnsi="Times New Roman" w:cs="Times New Roman"/>
              </w:rPr>
            </w:pPr>
            <w:r>
              <w:rPr>
                <w:rFonts w:ascii="Times New Roman" w:hAnsi="Times New Roman" w:cs="Times New Roman"/>
              </w:rPr>
              <w:t>Предметы личной гигиены</w:t>
            </w:r>
          </w:p>
        </w:tc>
        <w:tc>
          <w:tcPr>
            <w:tcW w:w="3191" w:type="dxa"/>
          </w:tcPr>
          <w:p w:rsidR="00384FE0" w:rsidRDefault="00384FE0" w:rsidP="00384FE0">
            <w:pPr>
              <w:jc w:val="center"/>
              <w:rPr>
                <w:rFonts w:ascii="Times New Roman" w:hAnsi="Times New Roman" w:cs="Times New Roman"/>
              </w:rPr>
            </w:pPr>
            <w:r>
              <w:rPr>
                <w:rFonts w:ascii="Times New Roman" w:hAnsi="Times New Roman" w:cs="Times New Roman"/>
              </w:rPr>
              <w:t>6,26</w:t>
            </w:r>
          </w:p>
        </w:tc>
      </w:tr>
      <w:tr w:rsidR="00384FE0" w:rsidTr="00384FE0">
        <w:tc>
          <w:tcPr>
            <w:tcW w:w="534" w:type="dxa"/>
          </w:tcPr>
          <w:p w:rsidR="00384FE0" w:rsidRDefault="00384FE0" w:rsidP="00384FE0">
            <w:pPr>
              <w:jc w:val="center"/>
              <w:rPr>
                <w:rFonts w:ascii="Times New Roman" w:hAnsi="Times New Roman" w:cs="Times New Roman"/>
              </w:rPr>
            </w:pPr>
          </w:p>
        </w:tc>
        <w:tc>
          <w:tcPr>
            <w:tcW w:w="5846" w:type="dxa"/>
          </w:tcPr>
          <w:p w:rsidR="00384FE0" w:rsidRDefault="00384FE0" w:rsidP="00384FE0">
            <w:pPr>
              <w:rPr>
                <w:rFonts w:ascii="Times New Roman" w:hAnsi="Times New Roman" w:cs="Times New Roman"/>
              </w:rPr>
            </w:pPr>
            <w:r>
              <w:rPr>
                <w:rFonts w:ascii="Times New Roman" w:hAnsi="Times New Roman" w:cs="Times New Roman"/>
              </w:rPr>
              <w:t>Итого  затрат</w:t>
            </w:r>
          </w:p>
        </w:tc>
        <w:tc>
          <w:tcPr>
            <w:tcW w:w="3191" w:type="dxa"/>
          </w:tcPr>
          <w:p w:rsidR="00384FE0" w:rsidRDefault="00384FE0" w:rsidP="00384FE0">
            <w:pPr>
              <w:jc w:val="center"/>
              <w:rPr>
                <w:rFonts w:ascii="Times New Roman" w:hAnsi="Times New Roman" w:cs="Times New Roman"/>
              </w:rPr>
            </w:pPr>
            <w:r>
              <w:rPr>
                <w:rFonts w:ascii="Times New Roman" w:hAnsi="Times New Roman" w:cs="Times New Roman"/>
              </w:rPr>
              <w:t>100,00</w:t>
            </w:r>
          </w:p>
        </w:tc>
      </w:tr>
      <w:tr w:rsidR="00384FE0" w:rsidTr="00384FE0">
        <w:tc>
          <w:tcPr>
            <w:tcW w:w="534" w:type="dxa"/>
          </w:tcPr>
          <w:p w:rsidR="00384FE0" w:rsidRDefault="00384FE0" w:rsidP="00384FE0">
            <w:pPr>
              <w:jc w:val="center"/>
              <w:rPr>
                <w:rFonts w:ascii="Times New Roman" w:hAnsi="Times New Roman" w:cs="Times New Roman"/>
              </w:rPr>
            </w:pPr>
          </w:p>
        </w:tc>
        <w:tc>
          <w:tcPr>
            <w:tcW w:w="5846" w:type="dxa"/>
          </w:tcPr>
          <w:p w:rsidR="00384FE0" w:rsidRDefault="00384FE0" w:rsidP="00384FE0">
            <w:pPr>
              <w:rPr>
                <w:rFonts w:ascii="Times New Roman" w:hAnsi="Times New Roman" w:cs="Times New Roman"/>
              </w:rPr>
            </w:pPr>
            <w:r>
              <w:rPr>
                <w:rFonts w:ascii="Times New Roman" w:hAnsi="Times New Roman" w:cs="Times New Roman"/>
              </w:rPr>
              <w:t>Цена за платную услугу</w:t>
            </w:r>
          </w:p>
        </w:tc>
        <w:tc>
          <w:tcPr>
            <w:tcW w:w="3191" w:type="dxa"/>
          </w:tcPr>
          <w:p w:rsidR="00384FE0" w:rsidRDefault="00384FE0" w:rsidP="00384FE0">
            <w:pPr>
              <w:jc w:val="center"/>
              <w:rPr>
                <w:rFonts w:ascii="Times New Roman" w:hAnsi="Times New Roman" w:cs="Times New Roman"/>
              </w:rPr>
            </w:pPr>
            <w:r>
              <w:rPr>
                <w:rFonts w:ascii="Times New Roman" w:hAnsi="Times New Roman" w:cs="Times New Roman"/>
              </w:rPr>
              <w:t>100,00</w:t>
            </w:r>
          </w:p>
        </w:tc>
      </w:tr>
    </w:tbl>
    <w:p w:rsidR="00384FE0" w:rsidRDefault="00384FE0" w:rsidP="00384FE0">
      <w:pPr>
        <w:spacing w:line="240" w:lineRule="auto"/>
        <w:jc w:val="center"/>
        <w:rPr>
          <w:rFonts w:ascii="Times New Roman" w:hAnsi="Times New Roman" w:cs="Times New Roman"/>
        </w:rPr>
      </w:pPr>
    </w:p>
    <w:p w:rsidR="00384FE0" w:rsidRDefault="00384FE0" w:rsidP="00384FE0">
      <w:pPr>
        <w:spacing w:line="240" w:lineRule="auto"/>
        <w:jc w:val="center"/>
        <w:rPr>
          <w:rFonts w:ascii="Times New Roman" w:hAnsi="Times New Roman" w:cs="Times New Roman"/>
        </w:rPr>
      </w:pPr>
      <w:r>
        <w:rPr>
          <w:rFonts w:ascii="Times New Roman" w:hAnsi="Times New Roman" w:cs="Times New Roman"/>
        </w:rPr>
        <w:t>Расчет цены на оказание платной услуги кружка</w:t>
      </w:r>
    </w:p>
    <w:p w:rsidR="00384FE0" w:rsidRDefault="00384FE0" w:rsidP="00384FE0">
      <w:pPr>
        <w:spacing w:line="240" w:lineRule="auto"/>
        <w:jc w:val="center"/>
        <w:rPr>
          <w:rFonts w:ascii="Times New Roman" w:hAnsi="Times New Roman" w:cs="Times New Roman"/>
        </w:rPr>
      </w:pPr>
      <w:r>
        <w:rPr>
          <w:rFonts w:ascii="Times New Roman" w:hAnsi="Times New Roman" w:cs="Times New Roman"/>
        </w:rPr>
        <w:t>«Веселый английский»</w:t>
      </w:r>
    </w:p>
    <w:tbl>
      <w:tblPr>
        <w:tblStyle w:val="a3"/>
        <w:tblW w:w="0" w:type="auto"/>
        <w:tblLook w:val="04A0"/>
      </w:tblPr>
      <w:tblGrid>
        <w:gridCol w:w="534"/>
        <w:gridCol w:w="5846"/>
        <w:gridCol w:w="3191"/>
      </w:tblGrid>
      <w:tr w:rsidR="00384FE0" w:rsidTr="004214D1">
        <w:tc>
          <w:tcPr>
            <w:tcW w:w="534" w:type="dxa"/>
          </w:tcPr>
          <w:p w:rsidR="00384FE0" w:rsidRDefault="00384FE0" w:rsidP="004214D1">
            <w:pPr>
              <w:jc w:val="center"/>
              <w:rPr>
                <w:rFonts w:ascii="Times New Roman" w:hAnsi="Times New Roman" w:cs="Times New Roman"/>
              </w:rPr>
            </w:pPr>
            <w:r>
              <w:rPr>
                <w:rFonts w:ascii="Times New Roman" w:hAnsi="Times New Roman" w:cs="Times New Roman"/>
              </w:rPr>
              <w:t>№ п/п</w:t>
            </w:r>
          </w:p>
        </w:tc>
        <w:tc>
          <w:tcPr>
            <w:tcW w:w="5846" w:type="dxa"/>
          </w:tcPr>
          <w:p w:rsidR="00384FE0" w:rsidRDefault="00384FE0" w:rsidP="004214D1">
            <w:pPr>
              <w:jc w:val="center"/>
              <w:rPr>
                <w:rFonts w:ascii="Times New Roman" w:hAnsi="Times New Roman" w:cs="Times New Roman"/>
              </w:rPr>
            </w:pPr>
            <w:r>
              <w:rPr>
                <w:rFonts w:ascii="Times New Roman" w:hAnsi="Times New Roman" w:cs="Times New Roman"/>
              </w:rPr>
              <w:t>Наименование статей затрат</w:t>
            </w:r>
          </w:p>
        </w:tc>
        <w:tc>
          <w:tcPr>
            <w:tcW w:w="3191" w:type="dxa"/>
          </w:tcPr>
          <w:p w:rsidR="00384FE0" w:rsidRDefault="00384FE0" w:rsidP="004214D1">
            <w:pPr>
              <w:jc w:val="center"/>
              <w:rPr>
                <w:rFonts w:ascii="Times New Roman" w:hAnsi="Times New Roman" w:cs="Times New Roman"/>
              </w:rPr>
            </w:pPr>
            <w:r>
              <w:rPr>
                <w:rFonts w:ascii="Times New Roman" w:hAnsi="Times New Roman" w:cs="Times New Roman"/>
              </w:rPr>
              <w:t>Сумма (руб.)</w:t>
            </w:r>
          </w:p>
        </w:tc>
      </w:tr>
      <w:tr w:rsidR="00384FE0" w:rsidTr="004214D1">
        <w:tc>
          <w:tcPr>
            <w:tcW w:w="534" w:type="dxa"/>
          </w:tcPr>
          <w:p w:rsidR="00384FE0" w:rsidRDefault="00384FE0" w:rsidP="004214D1">
            <w:pPr>
              <w:jc w:val="center"/>
              <w:rPr>
                <w:rFonts w:ascii="Times New Roman" w:hAnsi="Times New Roman" w:cs="Times New Roman"/>
              </w:rPr>
            </w:pPr>
            <w:r>
              <w:rPr>
                <w:rFonts w:ascii="Times New Roman" w:hAnsi="Times New Roman" w:cs="Times New Roman"/>
              </w:rPr>
              <w:t>1</w:t>
            </w:r>
          </w:p>
        </w:tc>
        <w:tc>
          <w:tcPr>
            <w:tcW w:w="5846" w:type="dxa"/>
          </w:tcPr>
          <w:p w:rsidR="00384FE0" w:rsidRDefault="00384FE0" w:rsidP="004214D1">
            <w:pPr>
              <w:rPr>
                <w:rFonts w:ascii="Times New Roman" w:hAnsi="Times New Roman" w:cs="Times New Roman"/>
              </w:rPr>
            </w:pPr>
            <w:r>
              <w:rPr>
                <w:rFonts w:ascii="Times New Roman" w:hAnsi="Times New Roman" w:cs="Times New Roman"/>
              </w:rPr>
              <w:t>Затраты на оплату труда педагогических работников с начислениями</w:t>
            </w:r>
          </w:p>
        </w:tc>
        <w:tc>
          <w:tcPr>
            <w:tcW w:w="3191" w:type="dxa"/>
          </w:tcPr>
          <w:p w:rsidR="00384FE0" w:rsidRDefault="00384FE0" w:rsidP="004214D1">
            <w:pPr>
              <w:jc w:val="center"/>
              <w:rPr>
                <w:rFonts w:ascii="Times New Roman" w:hAnsi="Times New Roman" w:cs="Times New Roman"/>
              </w:rPr>
            </w:pPr>
            <w:r>
              <w:rPr>
                <w:rFonts w:ascii="Times New Roman" w:hAnsi="Times New Roman" w:cs="Times New Roman"/>
              </w:rPr>
              <w:t>100,00</w:t>
            </w:r>
          </w:p>
        </w:tc>
      </w:tr>
      <w:tr w:rsidR="00384FE0" w:rsidTr="004214D1">
        <w:tc>
          <w:tcPr>
            <w:tcW w:w="534" w:type="dxa"/>
          </w:tcPr>
          <w:p w:rsidR="00384FE0" w:rsidRDefault="00384FE0" w:rsidP="004214D1">
            <w:pPr>
              <w:jc w:val="center"/>
              <w:rPr>
                <w:rFonts w:ascii="Times New Roman" w:hAnsi="Times New Roman" w:cs="Times New Roman"/>
              </w:rPr>
            </w:pPr>
            <w:r>
              <w:rPr>
                <w:rFonts w:ascii="Times New Roman" w:hAnsi="Times New Roman" w:cs="Times New Roman"/>
              </w:rPr>
              <w:t>2</w:t>
            </w:r>
          </w:p>
        </w:tc>
        <w:tc>
          <w:tcPr>
            <w:tcW w:w="5846" w:type="dxa"/>
          </w:tcPr>
          <w:p w:rsidR="00384FE0" w:rsidRDefault="00384FE0" w:rsidP="004214D1">
            <w:pPr>
              <w:rPr>
                <w:rFonts w:ascii="Times New Roman" w:hAnsi="Times New Roman" w:cs="Times New Roman"/>
              </w:rPr>
            </w:pPr>
            <w:r>
              <w:rPr>
                <w:rFonts w:ascii="Times New Roman" w:hAnsi="Times New Roman" w:cs="Times New Roman"/>
              </w:rPr>
              <w:t>Расходные материалы</w:t>
            </w:r>
          </w:p>
        </w:tc>
        <w:tc>
          <w:tcPr>
            <w:tcW w:w="3191" w:type="dxa"/>
          </w:tcPr>
          <w:p w:rsidR="00384FE0" w:rsidRDefault="00384FE0" w:rsidP="004214D1">
            <w:pPr>
              <w:jc w:val="center"/>
              <w:rPr>
                <w:rFonts w:ascii="Times New Roman" w:hAnsi="Times New Roman" w:cs="Times New Roman"/>
              </w:rPr>
            </w:pPr>
            <w:r>
              <w:rPr>
                <w:rFonts w:ascii="Times New Roman" w:hAnsi="Times New Roman" w:cs="Times New Roman"/>
              </w:rPr>
              <w:t>52,7</w:t>
            </w:r>
          </w:p>
        </w:tc>
      </w:tr>
      <w:tr w:rsidR="00384FE0" w:rsidTr="004214D1">
        <w:tc>
          <w:tcPr>
            <w:tcW w:w="534" w:type="dxa"/>
          </w:tcPr>
          <w:p w:rsidR="00384FE0" w:rsidRDefault="00384FE0" w:rsidP="004214D1">
            <w:pPr>
              <w:jc w:val="center"/>
              <w:rPr>
                <w:rFonts w:ascii="Times New Roman" w:hAnsi="Times New Roman" w:cs="Times New Roman"/>
              </w:rPr>
            </w:pPr>
            <w:r>
              <w:rPr>
                <w:rFonts w:ascii="Times New Roman" w:hAnsi="Times New Roman" w:cs="Times New Roman"/>
              </w:rPr>
              <w:t>3</w:t>
            </w:r>
          </w:p>
        </w:tc>
        <w:tc>
          <w:tcPr>
            <w:tcW w:w="5846" w:type="dxa"/>
          </w:tcPr>
          <w:p w:rsidR="00384FE0" w:rsidRDefault="00384FE0" w:rsidP="004214D1">
            <w:pPr>
              <w:rPr>
                <w:rFonts w:ascii="Times New Roman" w:hAnsi="Times New Roman" w:cs="Times New Roman"/>
              </w:rPr>
            </w:pPr>
            <w:r>
              <w:rPr>
                <w:rFonts w:ascii="Times New Roman" w:hAnsi="Times New Roman" w:cs="Times New Roman"/>
              </w:rPr>
              <w:t>Материалы и предметы хозяйственно-бытового обслуживания</w:t>
            </w:r>
          </w:p>
        </w:tc>
        <w:tc>
          <w:tcPr>
            <w:tcW w:w="3191" w:type="dxa"/>
          </w:tcPr>
          <w:p w:rsidR="00384FE0" w:rsidRDefault="00384FE0" w:rsidP="004214D1">
            <w:pPr>
              <w:jc w:val="center"/>
              <w:rPr>
                <w:rFonts w:ascii="Times New Roman" w:hAnsi="Times New Roman" w:cs="Times New Roman"/>
              </w:rPr>
            </w:pPr>
            <w:r>
              <w:rPr>
                <w:rFonts w:ascii="Times New Roman" w:hAnsi="Times New Roman" w:cs="Times New Roman"/>
              </w:rPr>
              <w:t>41,04</w:t>
            </w:r>
          </w:p>
        </w:tc>
      </w:tr>
      <w:tr w:rsidR="00384FE0" w:rsidTr="004214D1">
        <w:tc>
          <w:tcPr>
            <w:tcW w:w="534" w:type="dxa"/>
          </w:tcPr>
          <w:p w:rsidR="00384FE0" w:rsidRDefault="00384FE0" w:rsidP="004214D1">
            <w:pPr>
              <w:jc w:val="center"/>
              <w:rPr>
                <w:rFonts w:ascii="Times New Roman" w:hAnsi="Times New Roman" w:cs="Times New Roman"/>
              </w:rPr>
            </w:pPr>
            <w:r>
              <w:rPr>
                <w:rFonts w:ascii="Times New Roman" w:hAnsi="Times New Roman" w:cs="Times New Roman"/>
              </w:rPr>
              <w:t>4</w:t>
            </w:r>
          </w:p>
        </w:tc>
        <w:tc>
          <w:tcPr>
            <w:tcW w:w="5846" w:type="dxa"/>
          </w:tcPr>
          <w:p w:rsidR="00384FE0" w:rsidRDefault="00384FE0" w:rsidP="004214D1">
            <w:pPr>
              <w:rPr>
                <w:rFonts w:ascii="Times New Roman" w:hAnsi="Times New Roman" w:cs="Times New Roman"/>
              </w:rPr>
            </w:pPr>
            <w:r>
              <w:rPr>
                <w:rFonts w:ascii="Times New Roman" w:hAnsi="Times New Roman" w:cs="Times New Roman"/>
              </w:rPr>
              <w:t>Предметы личной гигиены</w:t>
            </w:r>
          </w:p>
        </w:tc>
        <w:tc>
          <w:tcPr>
            <w:tcW w:w="3191" w:type="dxa"/>
          </w:tcPr>
          <w:p w:rsidR="00384FE0" w:rsidRDefault="00384FE0" w:rsidP="004214D1">
            <w:pPr>
              <w:jc w:val="center"/>
              <w:rPr>
                <w:rFonts w:ascii="Times New Roman" w:hAnsi="Times New Roman" w:cs="Times New Roman"/>
              </w:rPr>
            </w:pPr>
            <w:r>
              <w:rPr>
                <w:rFonts w:ascii="Times New Roman" w:hAnsi="Times New Roman" w:cs="Times New Roman"/>
              </w:rPr>
              <w:t>6,26</w:t>
            </w:r>
          </w:p>
        </w:tc>
      </w:tr>
      <w:tr w:rsidR="00384FE0" w:rsidTr="004214D1">
        <w:tc>
          <w:tcPr>
            <w:tcW w:w="534" w:type="dxa"/>
          </w:tcPr>
          <w:p w:rsidR="00384FE0" w:rsidRDefault="00384FE0" w:rsidP="004214D1">
            <w:pPr>
              <w:jc w:val="center"/>
              <w:rPr>
                <w:rFonts w:ascii="Times New Roman" w:hAnsi="Times New Roman" w:cs="Times New Roman"/>
              </w:rPr>
            </w:pPr>
          </w:p>
        </w:tc>
        <w:tc>
          <w:tcPr>
            <w:tcW w:w="5846" w:type="dxa"/>
          </w:tcPr>
          <w:p w:rsidR="00384FE0" w:rsidRDefault="00384FE0" w:rsidP="004214D1">
            <w:pPr>
              <w:rPr>
                <w:rFonts w:ascii="Times New Roman" w:hAnsi="Times New Roman" w:cs="Times New Roman"/>
              </w:rPr>
            </w:pPr>
            <w:r>
              <w:rPr>
                <w:rFonts w:ascii="Times New Roman" w:hAnsi="Times New Roman" w:cs="Times New Roman"/>
              </w:rPr>
              <w:t>Итого  затрат</w:t>
            </w:r>
          </w:p>
        </w:tc>
        <w:tc>
          <w:tcPr>
            <w:tcW w:w="3191" w:type="dxa"/>
          </w:tcPr>
          <w:p w:rsidR="00384FE0" w:rsidRDefault="00134E95" w:rsidP="004214D1">
            <w:pPr>
              <w:jc w:val="center"/>
              <w:rPr>
                <w:rFonts w:ascii="Times New Roman" w:hAnsi="Times New Roman" w:cs="Times New Roman"/>
              </w:rPr>
            </w:pPr>
            <w:r>
              <w:rPr>
                <w:rFonts w:ascii="Times New Roman" w:hAnsi="Times New Roman" w:cs="Times New Roman"/>
              </w:rPr>
              <w:t>2</w:t>
            </w:r>
            <w:r w:rsidR="00384FE0">
              <w:rPr>
                <w:rFonts w:ascii="Times New Roman" w:hAnsi="Times New Roman" w:cs="Times New Roman"/>
              </w:rPr>
              <w:t>00,00</w:t>
            </w:r>
          </w:p>
        </w:tc>
      </w:tr>
      <w:tr w:rsidR="00384FE0" w:rsidTr="004214D1">
        <w:tc>
          <w:tcPr>
            <w:tcW w:w="534" w:type="dxa"/>
          </w:tcPr>
          <w:p w:rsidR="00384FE0" w:rsidRDefault="00384FE0" w:rsidP="004214D1">
            <w:pPr>
              <w:jc w:val="center"/>
              <w:rPr>
                <w:rFonts w:ascii="Times New Roman" w:hAnsi="Times New Roman" w:cs="Times New Roman"/>
              </w:rPr>
            </w:pPr>
          </w:p>
        </w:tc>
        <w:tc>
          <w:tcPr>
            <w:tcW w:w="5846" w:type="dxa"/>
          </w:tcPr>
          <w:p w:rsidR="00384FE0" w:rsidRDefault="00384FE0" w:rsidP="004214D1">
            <w:pPr>
              <w:rPr>
                <w:rFonts w:ascii="Times New Roman" w:hAnsi="Times New Roman" w:cs="Times New Roman"/>
              </w:rPr>
            </w:pPr>
            <w:r>
              <w:rPr>
                <w:rFonts w:ascii="Times New Roman" w:hAnsi="Times New Roman" w:cs="Times New Roman"/>
              </w:rPr>
              <w:t>Цена за платную услугу</w:t>
            </w:r>
          </w:p>
        </w:tc>
        <w:tc>
          <w:tcPr>
            <w:tcW w:w="3191" w:type="dxa"/>
          </w:tcPr>
          <w:p w:rsidR="00384FE0" w:rsidRDefault="00134E95" w:rsidP="004214D1">
            <w:pPr>
              <w:jc w:val="center"/>
              <w:rPr>
                <w:rFonts w:ascii="Times New Roman" w:hAnsi="Times New Roman" w:cs="Times New Roman"/>
              </w:rPr>
            </w:pPr>
            <w:r>
              <w:rPr>
                <w:rFonts w:ascii="Times New Roman" w:hAnsi="Times New Roman" w:cs="Times New Roman"/>
              </w:rPr>
              <w:t>2</w:t>
            </w:r>
            <w:r w:rsidR="00384FE0">
              <w:rPr>
                <w:rFonts w:ascii="Times New Roman" w:hAnsi="Times New Roman" w:cs="Times New Roman"/>
              </w:rPr>
              <w:t>00,00</w:t>
            </w:r>
          </w:p>
        </w:tc>
      </w:tr>
    </w:tbl>
    <w:p w:rsidR="00384FE0" w:rsidRDefault="00384FE0" w:rsidP="00384FE0">
      <w:pPr>
        <w:spacing w:line="240" w:lineRule="auto"/>
        <w:jc w:val="center"/>
        <w:rPr>
          <w:rFonts w:ascii="Times New Roman" w:hAnsi="Times New Roman" w:cs="Times New Roman"/>
        </w:rPr>
      </w:pPr>
    </w:p>
    <w:p w:rsidR="00384FE0" w:rsidRPr="00CB3E0D" w:rsidRDefault="00384FE0" w:rsidP="00384FE0">
      <w:pPr>
        <w:spacing w:line="240" w:lineRule="auto"/>
        <w:jc w:val="center"/>
        <w:rPr>
          <w:rFonts w:ascii="Times New Roman" w:hAnsi="Times New Roman" w:cs="Times New Roman"/>
        </w:rPr>
      </w:pPr>
    </w:p>
    <w:sectPr w:rsidR="00384FE0" w:rsidRPr="00CB3E0D" w:rsidSect="00642B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CB3E0D"/>
    <w:rsid w:val="00057E50"/>
    <w:rsid w:val="000713AA"/>
    <w:rsid w:val="000A440C"/>
    <w:rsid w:val="00134E95"/>
    <w:rsid w:val="001A7717"/>
    <w:rsid w:val="002F014B"/>
    <w:rsid w:val="002F3A98"/>
    <w:rsid w:val="00384FE0"/>
    <w:rsid w:val="00426DEA"/>
    <w:rsid w:val="004645DC"/>
    <w:rsid w:val="00512007"/>
    <w:rsid w:val="0059416C"/>
    <w:rsid w:val="005C4EFA"/>
    <w:rsid w:val="006256C5"/>
    <w:rsid w:val="00630773"/>
    <w:rsid w:val="00642B31"/>
    <w:rsid w:val="00764F20"/>
    <w:rsid w:val="008B7A3E"/>
    <w:rsid w:val="009914D2"/>
    <w:rsid w:val="009C6CCA"/>
    <w:rsid w:val="00AD3A2D"/>
    <w:rsid w:val="00AE0B58"/>
    <w:rsid w:val="00BC245C"/>
    <w:rsid w:val="00CA58D9"/>
    <w:rsid w:val="00CB3E0D"/>
    <w:rsid w:val="00D206D9"/>
    <w:rsid w:val="00E765FB"/>
    <w:rsid w:val="00F867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E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uiPriority w:val="1"/>
    <w:qFormat/>
    <w:rsid w:val="00CB3E0D"/>
    <w:pPr>
      <w:widowControl w:val="0"/>
      <w:autoSpaceDE w:val="0"/>
      <w:autoSpaceDN w:val="0"/>
      <w:spacing w:after="0" w:line="240" w:lineRule="auto"/>
      <w:ind w:left="171" w:right="893"/>
      <w:jc w:val="center"/>
      <w:outlineLvl w:val="1"/>
    </w:pPr>
    <w:rPr>
      <w:rFonts w:ascii="Times New Roman" w:eastAsia="Times New Roman" w:hAnsi="Times New Roman" w:cs="Times New Roman"/>
      <w:b/>
      <w:bCs/>
      <w:sz w:val="29"/>
      <w:szCs w:val="29"/>
    </w:rPr>
  </w:style>
  <w:style w:type="table" w:styleId="a3">
    <w:name w:val="Table Grid"/>
    <w:basedOn w:val="a1"/>
    <w:uiPriority w:val="59"/>
    <w:rsid w:val="00CB3E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3927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5</Pages>
  <Words>2006</Words>
  <Characters>11439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12</cp:revision>
  <dcterms:created xsi:type="dcterms:W3CDTF">2024-01-23T10:51:00Z</dcterms:created>
  <dcterms:modified xsi:type="dcterms:W3CDTF">2024-02-08T08:02:00Z</dcterms:modified>
</cp:coreProperties>
</file>