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CC" w:rsidRDefault="003730E2" w:rsidP="005C2A2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7114"/>
            <wp:effectExtent l="0" t="0" r="0" b="0"/>
            <wp:docPr id="1" name="Рисунок 1" descr="C:\Users\Солнышко\Desktop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ск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C2A2F">
        <w:rPr>
          <w:sz w:val="22"/>
          <w:szCs w:val="22"/>
        </w:rPr>
        <w:t>Приложение № 4</w:t>
      </w:r>
    </w:p>
    <w:p w:rsidR="00A04ECC" w:rsidRDefault="00A04ECC" w:rsidP="00A04ECC">
      <w:pPr>
        <w:rPr>
          <w:sz w:val="22"/>
          <w:szCs w:val="22"/>
        </w:rPr>
      </w:pP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t xml:space="preserve"> ПРИНЯТО                                                                                  УТВЕРЖДАЮ</w:t>
      </w: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t>на  заседании  Управляющего     совета                                    Заведующий   БДОУ  ВМР</w:t>
      </w: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t xml:space="preserve">БДОУ ВМР «Детский сад </w:t>
      </w:r>
      <w:proofErr w:type="gramStart"/>
      <w:r>
        <w:rPr>
          <w:sz w:val="22"/>
          <w:szCs w:val="22"/>
        </w:rPr>
        <w:t>комбинированного</w:t>
      </w:r>
      <w:proofErr w:type="gramEnd"/>
      <w:r>
        <w:rPr>
          <w:sz w:val="22"/>
          <w:szCs w:val="22"/>
        </w:rPr>
        <w:t xml:space="preserve">                        «Детский сад комбинированного</w:t>
      </w: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t>вида «Солнышко »                                                                      вида «Солнышко»</w:t>
      </w: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Протокол № 3  от 13.05.2021 г.                                                   ____________</w:t>
      </w:r>
      <w:proofErr w:type="spellStart"/>
      <w:r>
        <w:rPr>
          <w:sz w:val="22"/>
          <w:szCs w:val="22"/>
        </w:rPr>
        <w:t>С.Е.Калугина</w:t>
      </w:r>
      <w:proofErr w:type="spellEnd"/>
      <w:r>
        <w:rPr>
          <w:sz w:val="22"/>
          <w:szCs w:val="22"/>
        </w:rPr>
        <w:t xml:space="preserve">                       </w:t>
      </w:r>
    </w:p>
    <w:p w:rsidR="00A04ECC" w:rsidRDefault="00A04ECC" w:rsidP="00A04ECC">
      <w:pPr>
        <w:rPr>
          <w:sz w:val="22"/>
          <w:szCs w:val="22"/>
        </w:rPr>
      </w:pP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                                                           </w:t>
      </w:r>
      <w:r w:rsidR="005C2A2F">
        <w:rPr>
          <w:sz w:val="22"/>
          <w:szCs w:val="22"/>
        </w:rPr>
        <w:t xml:space="preserve">              Приказ №  54 от  </w:t>
      </w:r>
      <w:r>
        <w:rPr>
          <w:sz w:val="22"/>
          <w:szCs w:val="22"/>
        </w:rPr>
        <w:t>13</w:t>
      </w:r>
      <w:r w:rsidR="005C2A2F">
        <w:rPr>
          <w:sz w:val="22"/>
          <w:szCs w:val="22"/>
        </w:rPr>
        <w:t>.</w:t>
      </w:r>
      <w:r>
        <w:rPr>
          <w:sz w:val="22"/>
          <w:szCs w:val="22"/>
        </w:rPr>
        <w:t>05. 2021 г.</w:t>
      </w:r>
    </w:p>
    <w:p w:rsidR="00A04ECC" w:rsidRDefault="00A04ECC" w:rsidP="00A04E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A04ECC" w:rsidRDefault="00A04ECC" w:rsidP="00A04ECC">
      <w:pPr>
        <w:pStyle w:val="a5"/>
      </w:pPr>
      <w:r>
        <w:rPr>
          <w:sz w:val="22"/>
          <w:szCs w:val="22"/>
        </w:rPr>
        <w:t xml:space="preserve"> </w:t>
      </w:r>
      <w:r>
        <w:t xml:space="preserve">Педагогическим советом БДОУ ВМР </w:t>
      </w:r>
    </w:p>
    <w:p w:rsidR="00A04ECC" w:rsidRDefault="00A04ECC" w:rsidP="00A04ECC">
      <w:pPr>
        <w:pStyle w:val="a5"/>
      </w:pPr>
      <w:r>
        <w:t>«Детский сад комбинированного вида «Солнышко»</w:t>
      </w:r>
    </w:p>
    <w:p w:rsidR="00A04ECC" w:rsidRDefault="00A04ECC" w:rsidP="00A04ECC">
      <w:pPr>
        <w:pStyle w:val="a5"/>
      </w:pPr>
      <w:r>
        <w:t>Протокол заседания № 5 от 13.05.2021 года</w:t>
      </w:r>
    </w:p>
    <w:p w:rsidR="00A04ECC" w:rsidRDefault="00A04ECC" w:rsidP="00A04ECC">
      <w:pPr>
        <w:rPr>
          <w:sz w:val="22"/>
          <w:szCs w:val="22"/>
        </w:rPr>
      </w:pPr>
    </w:p>
    <w:p w:rsidR="00A04ECC" w:rsidRDefault="00A04ECC" w:rsidP="00A04ECC"/>
    <w:p w:rsidR="00A04ECC" w:rsidRDefault="00A04ECC" w:rsidP="00A04ECC">
      <w:pPr>
        <w:jc w:val="center"/>
        <w:rPr>
          <w:b/>
        </w:rPr>
      </w:pPr>
      <w:r>
        <w:rPr>
          <w:b/>
        </w:rPr>
        <w:t xml:space="preserve">ПОРЯДОК И  ОСНОВАНИЯ  </w:t>
      </w:r>
    </w:p>
    <w:p w:rsidR="00A04ECC" w:rsidRDefault="00A04ECC" w:rsidP="00A04ECC">
      <w:pPr>
        <w:jc w:val="center"/>
        <w:rPr>
          <w:b/>
        </w:rPr>
      </w:pPr>
      <w:r>
        <w:rPr>
          <w:b/>
        </w:rPr>
        <w:t xml:space="preserve"> ПЕРЕВОДА И ВОССТАНОВЛЕНИЯ  ВОСПИТАННИКОВ  БЮДЖЕТНОГО ДОШКОЛЬНОГО ОБРАЗОВАТЕЛЬНОГО УЧРЕЖДЕНИЯ                          ВЫТЕГОРСКОГО МУНИЦИПАЛЬНОГО РАЙОНА</w:t>
      </w:r>
    </w:p>
    <w:p w:rsidR="00A04ECC" w:rsidRDefault="00A04ECC" w:rsidP="00A04ECC">
      <w:pPr>
        <w:jc w:val="center"/>
        <w:rPr>
          <w:b/>
        </w:rPr>
      </w:pPr>
      <w:r>
        <w:rPr>
          <w:b/>
        </w:rPr>
        <w:t xml:space="preserve"> «ДЕТСКИЙ САД КОМБИНИРОВАННОГО ВИДА «СОЛНЫШКО» ПО ОКАЗАНИЮ  ДОПОЛНИТЕЛЬНЫХ ОБРАЗОВАТЕЛЬНЫХ УСЛУГ</w:t>
      </w:r>
    </w:p>
    <w:p w:rsidR="00A04ECC" w:rsidRDefault="00A04ECC" w:rsidP="00A04ECC">
      <w:pPr>
        <w:jc w:val="center"/>
        <w:rPr>
          <w:b/>
          <w:color w:val="FF0000"/>
          <w:sz w:val="32"/>
          <w:szCs w:val="32"/>
        </w:rPr>
      </w:pPr>
    </w:p>
    <w:p w:rsidR="00A04ECC" w:rsidRDefault="00A04ECC" w:rsidP="00A04ECC">
      <w:pPr>
        <w:ind w:left="720"/>
        <w:rPr>
          <w:b/>
        </w:rPr>
      </w:pPr>
      <w:r>
        <w:rPr>
          <w:b/>
        </w:rPr>
        <w:t>1. Общие  положения</w:t>
      </w:r>
    </w:p>
    <w:p w:rsidR="00A04ECC" w:rsidRDefault="00A04ECC" w:rsidP="00A04ECC">
      <w:pPr>
        <w:ind w:left="360"/>
        <w:jc w:val="both"/>
      </w:pPr>
    </w:p>
    <w:p w:rsidR="00A04ECC" w:rsidRDefault="00A04ECC" w:rsidP="00A04EC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1.1. Настоящее Положение регулирует  порядок  оформления  </w:t>
      </w:r>
      <w:r>
        <w:rPr>
          <w:bCs/>
          <w:sz w:val="22"/>
          <w:szCs w:val="22"/>
        </w:rPr>
        <w:t xml:space="preserve">перевода   и восстановления воспитанников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 оказанию дополнительных образовательных  услуг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между</w:t>
      </w:r>
      <w:r>
        <w:rPr>
          <w:sz w:val="22"/>
          <w:szCs w:val="22"/>
        </w:rPr>
        <w:t xml:space="preserve"> бюджетным  дошкольным образовательным учреждением  Вытегорского муниципального района «Детский сад комбинированного вида «Солнышко» (далее – Учреждение)</w:t>
      </w:r>
      <w:r>
        <w:rPr>
          <w:bCs/>
          <w:sz w:val="22"/>
          <w:szCs w:val="22"/>
        </w:rPr>
        <w:t xml:space="preserve">  и (или) родителями (законными представителями)  несовершеннолетних обучающихся, </w:t>
      </w:r>
      <w:r>
        <w:rPr>
          <w:sz w:val="22"/>
          <w:szCs w:val="22"/>
        </w:rPr>
        <w:t>разработано в соответствии с Законом РФ « Об образовании» от 29 декабря 2012 № 273-Ф3.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1.2. Под отношениями в данном Положении понимается совокупность общественных отношений по реализации права граждан на дополнительное  образование, целью которых является освоение обучающимися содержания дополнительных   общеобразовательных общеразвивающих программ различной направленности (социально-педагогическая, художественная, физкультурно-спортивная, естественнонаучная)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1.3.Участники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обучение по  дополнительным   общеобразовательным общеразвивающим программам.</w:t>
      </w:r>
    </w:p>
    <w:p w:rsidR="00A04ECC" w:rsidRDefault="00A04ECC" w:rsidP="00A04ECC"/>
    <w:p w:rsidR="00A04ECC" w:rsidRDefault="00A04ECC" w:rsidP="00A04ECC">
      <w:pPr>
        <w:shd w:val="clear" w:color="auto" w:fill="FFFFFF"/>
        <w:rPr>
          <w:color w:val="000000"/>
        </w:rPr>
      </w:pPr>
      <w:r>
        <w:rPr>
          <w:b/>
          <w:color w:val="000000"/>
        </w:rPr>
        <w:t>2.Порядок и основания для перевода воспитанника</w:t>
      </w:r>
    </w:p>
    <w:p w:rsidR="00A04ECC" w:rsidRDefault="00A04ECC" w:rsidP="00A04ECC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</w:rPr>
        <w:br/>
      </w:r>
      <w:r>
        <w:rPr>
          <w:color w:val="000000"/>
          <w:sz w:val="22"/>
          <w:szCs w:val="22"/>
        </w:rPr>
        <w:t>2.1. Перевод воспитанника  может быть:</w:t>
      </w:r>
      <w:r>
        <w:rPr>
          <w:color w:val="000000"/>
          <w:sz w:val="22"/>
          <w:szCs w:val="22"/>
        </w:rPr>
        <w:br/>
        <w:t>- по заявлению родителей (законных представителей) воспитанника</w:t>
      </w:r>
      <w:r>
        <w:rPr>
          <w:color w:val="000000"/>
          <w:sz w:val="22"/>
          <w:szCs w:val="22"/>
        </w:rPr>
        <w:br/>
        <w:t>- по обстоятельствам, не зависящим от воли родителей (законных представителей) воспитанника и  Учреждения, в том числе в случаях ликвидации Учреждения, аннулирования лицензии на осуществление образовательной деятельности;</w:t>
      </w:r>
      <w:r>
        <w:rPr>
          <w:color w:val="000000"/>
          <w:sz w:val="22"/>
          <w:szCs w:val="22"/>
        </w:rPr>
        <w:br/>
        <w:t>2.2. Перевод воспитанника в образовательной организации может быть произведен:</w:t>
      </w:r>
      <w:r>
        <w:rPr>
          <w:color w:val="000000"/>
          <w:sz w:val="22"/>
          <w:szCs w:val="22"/>
        </w:rPr>
        <w:br/>
        <w:t>- в  любую группу</w:t>
      </w:r>
      <w:r>
        <w:rPr>
          <w:sz w:val="22"/>
          <w:szCs w:val="22"/>
        </w:rPr>
        <w:t xml:space="preserve"> для освоения  обучающимися содержания дополнительных   общеобразовательных общеразвивающих программ различной направленности (</w:t>
      </w:r>
      <w:proofErr w:type="gramStart"/>
      <w:r>
        <w:rPr>
          <w:sz w:val="22"/>
          <w:szCs w:val="22"/>
        </w:rPr>
        <w:t>социально-педагогическая</w:t>
      </w:r>
      <w:proofErr w:type="gramEnd"/>
      <w:r>
        <w:rPr>
          <w:sz w:val="22"/>
          <w:szCs w:val="22"/>
        </w:rPr>
        <w:t>, художественная, физкультурно-спортивная, естественнонаучная) при наличии свободных мест на начало формирования группы</w:t>
      </w:r>
      <w:r>
        <w:rPr>
          <w:color w:val="000000"/>
          <w:sz w:val="22"/>
          <w:szCs w:val="22"/>
        </w:rPr>
        <w:br/>
        <w:t xml:space="preserve">2.3. Основанием для перевода является распорядительный акт (приказ) </w:t>
      </w:r>
      <w:proofErr w:type="gramStart"/>
      <w:r>
        <w:rPr>
          <w:color w:val="000000"/>
          <w:sz w:val="22"/>
          <w:szCs w:val="22"/>
        </w:rPr>
        <w:t>заведующего Учреждения</w:t>
      </w:r>
      <w:proofErr w:type="gramEnd"/>
      <w:r>
        <w:rPr>
          <w:color w:val="000000"/>
          <w:sz w:val="22"/>
          <w:szCs w:val="22"/>
        </w:rPr>
        <w:t xml:space="preserve">  о переводе воспитанника.</w:t>
      </w:r>
    </w:p>
    <w:p w:rsidR="00A04ECC" w:rsidRDefault="00A04ECC" w:rsidP="00A04ECC">
      <w:pPr>
        <w:ind w:left="720"/>
        <w:rPr>
          <w:b/>
        </w:rPr>
      </w:pPr>
      <w:r>
        <w:rPr>
          <w:b/>
        </w:rPr>
        <w:t xml:space="preserve">     </w:t>
      </w:r>
    </w:p>
    <w:p w:rsidR="00A04ECC" w:rsidRDefault="00A04ECC" w:rsidP="00A04ECC">
      <w:pPr>
        <w:ind w:left="360"/>
        <w:rPr>
          <w:b/>
        </w:rPr>
      </w:pPr>
    </w:p>
    <w:p w:rsidR="00A04ECC" w:rsidRDefault="00A04ECC" w:rsidP="00A04ECC">
      <w:pPr>
        <w:shd w:val="clear" w:color="auto" w:fill="FFFFFF"/>
        <w:rPr>
          <w:b/>
        </w:rPr>
      </w:pPr>
    </w:p>
    <w:p w:rsidR="00A04ECC" w:rsidRDefault="00A04ECC" w:rsidP="00A04ECC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Порядок восстановления воспитанников </w:t>
      </w:r>
    </w:p>
    <w:p w:rsidR="00A04ECC" w:rsidRDefault="00A04ECC" w:rsidP="00A04ECC">
      <w:pPr>
        <w:shd w:val="clear" w:color="auto" w:fill="FFFFFF"/>
        <w:rPr>
          <w:b/>
          <w:color w:val="000000"/>
          <w:sz w:val="22"/>
          <w:szCs w:val="22"/>
        </w:rPr>
      </w:pPr>
    </w:p>
    <w:p w:rsidR="00A04ECC" w:rsidRDefault="00A04ECC" w:rsidP="00A04EC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4.1. Воспитанник, отчисленный  по инициативе родителей (законных представителей) до завершения освоения </w:t>
      </w:r>
      <w:r>
        <w:rPr>
          <w:sz w:val="22"/>
          <w:szCs w:val="22"/>
        </w:rPr>
        <w:t>дополнительных   общеобразовательных общеразвивающих программ различной направленности (</w:t>
      </w:r>
      <w:proofErr w:type="gramStart"/>
      <w:r>
        <w:rPr>
          <w:sz w:val="22"/>
          <w:szCs w:val="22"/>
        </w:rPr>
        <w:t>социально-педагогическая</w:t>
      </w:r>
      <w:proofErr w:type="gramEnd"/>
      <w:r>
        <w:rPr>
          <w:sz w:val="22"/>
          <w:szCs w:val="22"/>
        </w:rPr>
        <w:t xml:space="preserve">, художественная, физкультурно-спортивная, естественнонаучная) </w:t>
      </w:r>
      <w:r>
        <w:rPr>
          <w:color w:val="000000"/>
          <w:sz w:val="22"/>
          <w:szCs w:val="22"/>
        </w:rPr>
        <w:t xml:space="preserve"> имеет право на восстановление, по заявлению родителей (законных представителей) при наличии в группе  свободных мест.</w:t>
      </w:r>
      <w:r>
        <w:rPr>
          <w:color w:val="000000"/>
          <w:sz w:val="22"/>
          <w:szCs w:val="22"/>
        </w:rPr>
        <w:br/>
        <w:t xml:space="preserve">4.2. Основанием для восстановления воспитанника является распорядительный акт (приказ)  </w:t>
      </w:r>
      <w:proofErr w:type="gramStart"/>
      <w:r>
        <w:rPr>
          <w:color w:val="000000"/>
          <w:sz w:val="22"/>
          <w:szCs w:val="22"/>
        </w:rPr>
        <w:t>заведующего  Учреждения</w:t>
      </w:r>
      <w:proofErr w:type="gramEnd"/>
      <w:r>
        <w:rPr>
          <w:color w:val="000000"/>
          <w:sz w:val="22"/>
          <w:szCs w:val="22"/>
        </w:rPr>
        <w:t xml:space="preserve">  о восстановлении.</w:t>
      </w:r>
      <w:r>
        <w:rPr>
          <w:color w:val="000000"/>
          <w:sz w:val="22"/>
          <w:szCs w:val="22"/>
        </w:rPr>
        <w:br/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Учреждения  возникают </w:t>
      </w:r>
      <w:proofErr w:type="gramStart"/>
      <w:r>
        <w:rPr>
          <w:color w:val="000000"/>
          <w:sz w:val="22"/>
          <w:szCs w:val="22"/>
        </w:rPr>
        <w:t>с даты восстановления</w:t>
      </w:r>
      <w:proofErr w:type="gramEnd"/>
      <w:r>
        <w:rPr>
          <w:color w:val="000000"/>
          <w:sz w:val="22"/>
          <w:szCs w:val="22"/>
        </w:rPr>
        <w:t xml:space="preserve"> воспитанника в Учреждении.</w:t>
      </w:r>
    </w:p>
    <w:p w:rsidR="00A04ECC" w:rsidRDefault="00A04ECC" w:rsidP="00A04ECC"/>
    <w:p w:rsidR="00F651C6" w:rsidRDefault="00F651C6"/>
    <w:sectPr w:rsidR="00F651C6" w:rsidSect="00F6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CC"/>
    <w:rsid w:val="000967A4"/>
    <w:rsid w:val="00275057"/>
    <w:rsid w:val="003730E2"/>
    <w:rsid w:val="005062AB"/>
    <w:rsid w:val="00516B09"/>
    <w:rsid w:val="005C2A2F"/>
    <w:rsid w:val="008549CF"/>
    <w:rsid w:val="00A04ECC"/>
    <w:rsid w:val="00BD616C"/>
    <w:rsid w:val="00E16A4E"/>
    <w:rsid w:val="00F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B0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16B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09"/>
    <w:rPr>
      <w:sz w:val="24"/>
    </w:rPr>
  </w:style>
  <w:style w:type="character" w:customStyle="1" w:styleId="20">
    <w:name w:val="Заголовок 2 Знак"/>
    <w:basedOn w:val="a0"/>
    <w:link w:val="2"/>
    <w:semiHidden/>
    <w:rsid w:val="00516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516B09"/>
    <w:rPr>
      <w:i/>
      <w:iCs/>
    </w:rPr>
  </w:style>
  <w:style w:type="paragraph" w:styleId="a4">
    <w:name w:val="List Paragraph"/>
    <w:basedOn w:val="a"/>
    <w:qFormat/>
    <w:rsid w:val="00516B09"/>
    <w:pPr>
      <w:ind w:left="720"/>
      <w:contextualSpacing/>
    </w:pPr>
  </w:style>
  <w:style w:type="paragraph" w:styleId="a5">
    <w:name w:val="No Spacing"/>
    <w:uiPriority w:val="1"/>
    <w:qFormat/>
    <w:rsid w:val="00A04EC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0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3380</Characters>
  <Application>Microsoft Office Word</Application>
  <DocSecurity>0</DocSecurity>
  <Lines>28</Lines>
  <Paragraphs>7</Paragraphs>
  <ScaleCrop>false</ScaleCrop>
  <Company>Grizli777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Солнышко</cp:lastModifiedBy>
  <cp:revision>6</cp:revision>
  <dcterms:created xsi:type="dcterms:W3CDTF">2021-06-28T11:58:00Z</dcterms:created>
  <dcterms:modified xsi:type="dcterms:W3CDTF">2021-07-01T10:23:00Z</dcterms:modified>
</cp:coreProperties>
</file>